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06" w:rsidRPr="008B2F8D" w:rsidRDefault="00C02206" w:rsidP="00C02206">
      <w:pPr>
        <w:ind w:firstLine="708"/>
        <w:jc w:val="center"/>
        <w:rPr>
          <w:rFonts w:ascii="Times New Roman" w:hAnsi="Times New Roman" w:cs="Times New Roman"/>
          <w:b/>
          <w:sz w:val="28"/>
          <w:szCs w:val="28"/>
        </w:rPr>
      </w:pPr>
      <w:r w:rsidRPr="008B2F8D">
        <w:rPr>
          <w:rFonts w:ascii="Times New Roman" w:hAnsi="Times New Roman" w:cs="Times New Roman"/>
          <w:b/>
          <w:sz w:val="28"/>
          <w:szCs w:val="28"/>
        </w:rPr>
        <w:t>Прием заявления и документов</w:t>
      </w:r>
      <w:r w:rsidR="00040B1F">
        <w:rPr>
          <w:rFonts w:ascii="Times New Roman" w:hAnsi="Times New Roman" w:cs="Times New Roman"/>
          <w:b/>
          <w:sz w:val="28"/>
          <w:szCs w:val="28"/>
        </w:rPr>
        <w:t xml:space="preserve"> </w:t>
      </w:r>
      <w:r w:rsidRPr="008B2F8D">
        <w:rPr>
          <w:rFonts w:ascii="Times New Roman" w:hAnsi="Times New Roman" w:cs="Times New Roman"/>
          <w:b/>
          <w:sz w:val="28"/>
          <w:szCs w:val="28"/>
        </w:rPr>
        <w:t>на предоставление Государственной услуги</w:t>
      </w:r>
    </w:p>
    <w:p w:rsidR="000D642A" w:rsidRPr="00C02206" w:rsidRDefault="000D642A" w:rsidP="00C02206">
      <w:pPr>
        <w:ind w:firstLine="708"/>
        <w:jc w:val="both"/>
        <w:rPr>
          <w:rFonts w:ascii="Times New Roman" w:hAnsi="Times New Roman" w:cs="Times New Roman"/>
          <w:sz w:val="24"/>
          <w:szCs w:val="24"/>
        </w:rPr>
      </w:pPr>
      <w:r w:rsidRPr="00C02206">
        <w:rPr>
          <w:rFonts w:ascii="Times New Roman" w:hAnsi="Times New Roman" w:cs="Times New Roman"/>
          <w:sz w:val="24"/>
          <w:szCs w:val="24"/>
        </w:rPr>
        <w:t xml:space="preserve">Для зачисления на социальное обслуживание на дому гражданин, либо его законный представитель, представляет в учреждение социального обслуживания по месту жительства (пребывания) письменное </w:t>
      </w:r>
      <w:r w:rsidRPr="00040B1F">
        <w:rPr>
          <w:rFonts w:ascii="Times New Roman" w:hAnsi="Times New Roman" w:cs="Times New Roman"/>
          <w:b/>
          <w:sz w:val="24"/>
          <w:szCs w:val="24"/>
        </w:rPr>
        <w:t>заявление о зачислении</w:t>
      </w:r>
      <w:r w:rsidRPr="00C02206">
        <w:rPr>
          <w:rFonts w:ascii="Times New Roman" w:hAnsi="Times New Roman" w:cs="Times New Roman"/>
          <w:sz w:val="24"/>
          <w:szCs w:val="24"/>
        </w:rPr>
        <w:t xml:space="preserve"> на социальное обслуживание. </w:t>
      </w:r>
    </w:p>
    <w:p w:rsidR="000D642A" w:rsidRPr="00C02206" w:rsidRDefault="000D642A" w:rsidP="00510A45">
      <w:pPr>
        <w:ind w:firstLine="708"/>
        <w:jc w:val="center"/>
        <w:rPr>
          <w:rFonts w:ascii="Times New Roman" w:hAnsi="Times New Roman" w:cs="Times New Roman"/>
          <w:sz w:val="24"/>
          <w:szCs w:val="24"/>
        </w:rPr>
      </w:pPr>
      <w:r w:rsidRPr="008B2F8D">
        <w:rPr>
          <w:rFonts w:ascii="Times New Roman" w:hAnsi="Times New Roman" w:cs="Times New Roman"/>
          <w:b/>
          <w:sz w:val="28"/>
          <w:szCs w:val="28"/>
        </w:rPr>
        <w:t>К заявлению прилагаются следующие документы</w:t>
      </w:r>
      <w:r w:rsidRPr="00C02206">
        <w:rPr>
          <w:rFonts w:ascii="Times New Roman" w:hAnsi="Times New Roman" w:cs="Times New Roman"/>
          <w:sz w:val="24"/>
          <w:szCs w:val="24"/>
        </w:rPr>
        <w:t>:</w:t>
      </w:r>
    </w:p>
    <w:p w:rsidR="000D642A" w:rsidRPr="00C02206" w:rsidRDefault="00510A45" w:rsidP="00C02206">
      <w:pPr>
        <w:jc w:val="both"/>
        <w:rPr>
          <w:rFonts w:ascii="Times New Roman" w:hAnsi="Times New Roman" w:cs="Times New Roman"/>
          <w:sz w:val="24"/>
          <w:szCs w:val="24"/>
        </w:rPr>
      </w:pPr>
      <w:r>
        <w:rPr>
          <w:rFonts w:ascii="Times New Roman" w:hAnsi="Times New Roman" w:cs="Times New Roman"/>
          <w:sz w:val="24"/>
          <w:szCs w:val="24"/>
        </w:rPr>
        <w:t xml:space="preserve">1. </w:t>
      </w:r>
      <w:r w:rsidRPr="00510A45">
        <w:rPr>
          <w:rFonts w:ascii="Times New Roman" w:hAnsi="Times New Roman" w:cs="Times New Roman"/>
          <w:b/>
          <w:sz w:val="24"/>
          <w:szCs w:val="24"/>
        </w:rPr>
        <w:t>С</w:t>
      </w:r>
      <w:r w:rsidR="000D642A" w:rsidRPr="00510A45">
        <w:rPr>
          <w:rFonts w:ascii="Times New Roman" w:hAnsi="Times New Roman" w:cs="Times New Roman"/>
          <w:b/>
          <w:sz w:val="24"/>
          <w:szCs w:val="24"/>
        </w:rPr>
        <w:t>правка</w:t>
      </w:r>
      <w:r w:rsidR="000D642A" w:rsidRPr="00C02206">
        <w:rPr>
          <w:rFonts w:ascii="Times New Roman" w:hAnsi="Times New Roman" w:cs="Times New Roman"/>
          <w:sz w:val="24"/>
          <w:szCs w:val="24"/>
        </w:rPr>
        <w:t xml:space="preserve"> (заключение) лечебно-профилактического учреждения </w:t>
      </w:r>
      <w:r w:rsidR="000D642A" w:rsidRPr="00510A45">
        <w:rPr>
          <w:rFonts w:ascii="Times New Roman" w:hAnsi="Times New Roman" w:cs="Times New Roman"/>
          <w:b/>
          <w:sz w:val="24"/>
          <w:szCs w:val="24"/>
        </w:rPr>
        <w:t>о состоянии здоровья гражданина</w:t>
      </w:r>
      <w:r w:rsidR="000D642A" w:rsidRPr="00C02206">
        <w:rPr>
          <w:rFonts w:ascii="Times New Roman" w:hAnsi="Times New Roman" w:cs="Times New Roman"/>
          <w:sz w:val="24"/>
          <w:szCs w:val="24"/>
        </w:rPr>
        <w:t xml:space="preserve"> и </w:t>
      </w:r>
      <w:r w:rsidR="000D642A" w:rsidRPr="00510A45">
        <w:rPr>
          <w:rFonts w:ascii="Times New Roman" w:hAnsi="Times New Roman" w:cs="Times New Roman"/>
          <w:b/>
          <w:sz w:val="24"/>
          <w:szCs w:val="24"/>
        </w:rPr>
        <w:t>об отсутствии медицинских противопоказаний</w:t>
      </w:r>
      <w:r w:rsidR="000D642A" w:rsidRPr="00C02206">
        <w:rPr>
          <w:rFonts w:ascii="Times New Roman" w:hAnsi="Times New Roman" w:cs="Times New Roman"/>
          <w:sz w:val="24"/>
          <w:szCs w:val="24"/>
        </w:rPr>
        <w:t xml:space="preserve">  к социальному обслуживанию;</w:t>
      </w:r>
    </w:p>
    <w:p w:rsidR="000D642A" w:rsidRPr="00C02206" w:rsidRDefault="00510A45" w:rsidP="00C02206">
      <w:pPr>
        <w:jc w:val="both"/>
        <w:rPr>
          <w:rFonts w:ascii="Times New Roman" w:hAnsi="Times New Roman" w:cs="Times New Roman"/>
          <w:sz w:val="24"/>
          <w:szCs w:val="24"/>
        </w:rPr>
      </w:pPr>
      <w:r>
        <w:rPr>
          <w:rFonts w:ascii="Times New Roman" w:hAnsi="Times New Roman" w:cs="Times New Roman"/>
          <w:sz w:val="24"/>
          <w:szCs w:val="24"/>
        </w:rPr>
        <w:t xml:space="preserve">2. </w:t>
      </w:r>
      <w:r w:rsidRPr="00510A45">
        <w:rPr>
          <w:rFonts w:ascii="Times New Roman" w:hAnsi="Times New Roman" w:cs="Times New Roman"/>
          <w:b/>
          <w:sz w:val="24"/>
          <w:szCs w:val="24"/>
        </w:rPr>
        <w:t>Д</w:t>
      </w:r>
      <w:r w:rsidR="000D642A" w:rsidRPr="00510A45">
        <w:rPr>
          <w:rFonts w:ascii="Times New Roman" w:hAnsi="Times New Roman" w:cs="Times New Roman"/>
          <w:b/>
          <w:sz w:val="24"/>
          <w:szCs w:val="24"/>
        </w:rPr>
        <w:t>окумент</w:t>
      </w:r>
      <w:r w:rsidR="000D642A" w:rsidRPr="00C02206">
        <w:rPr>
          <w:rFonts w:ascii="Times New Roman" w:hAnsi="Times New Roman" w:cs="Times New Roman"/>
          <w:sz w:val="24"/>
          <w:szCs w:val="24"/>
        </w:rPr>
        <w:t xml:space="preserve"> (справка, удостоверение, свидетельство), </w:t>
      </w:r>
      <w:r w:rsidR="000D642A" w:rsidRPr="00510A45">
        <w:rPr>
          <w:rFonts w:ascii="Times New Roman" w:hAnsi="Times New Roman" w:cs="Times New Roman"/>
          <w:b/>
          <w:sz w:val="24"/>
          <w:szCs w:val="24"/>
        </w:rPr>
        <w:t>подтверждающий право</w:t>
      </w:r>
      <w:r w:rsidR="000D642A" w:rsidRPr="00C02206">
        <w:rPr>
          <w:rFonts w:ascii="Times New Roman" w:hAnsi="Times New Roman" w:cs="Times New Roman"/>
          <w:sz w:val="24"/>
          <w:szCs w:val="24"/>
        </w:rPr>
        <w:t xml:space="preserve"> гражданина </w:t>
      </w:r>
      <w:r w:rsidR="000D642A" w:rsidRPr="00510A45">
        <w:rPr>
          <w:rFonts w:ascii="Times New Roman" w:hAnsi="Times New Roman" w:cs="Times New Roman"/>
          <w:b/>
          <w:sz w:val="24"/>
          <w:szCs w:val="24"/>
        </w:rPr>
        <w:t>на получение меры социальной поддержки в виде первоочередного или внеочередного приема</w:t>
      </w:r>
      <w:r w:rsidR="000D642A" w:rsidRPr="00C02206">
        <w:rPr>
          <w:rFonts w:ascii="Times New Roman" w:hAnsi="Times New Roman" w:cs="Times New Roman"/>
          <w:sz w:val="24"/>
          <w:szCs w:val="24"/>
        </w:rPr>
        <w:t xml:space="preserve"> на социальное обслуживание (при их наличии);</w:t>
      </w:r>
    </w:p>
    <w:p w:rsidR="000D642A" w:rsidRPr="00C02206" w:rsidRDefault="00510A45" w:rsidP="00C02206">
      <w:pPr>
        <w:jc w:val="both"/>
        <w:rPr>
          <w:rFonts w:ascii="Times New Roman" w:hAnsi="Times New Roman" w:cs="Times New Roman"/>
          <w:sz w:val="24"/>
          <w:szCs w:val="24"/>
        </w:rPr>
      </w:pPr>
      <w:r>
        <w:rPr>
          <w:rFonts w:ascii="Times New Roman" w:hAnsi="Times New Roman" w:cs="Times New Roman"/>
          <w:sz w:val="24"/>
          <w:szCs w:val="24"/>
        </w:rPr>
        <w:t xml:space="preserve">3. </w:t>
      </w:r>
      <w:r w:rsidRPr="00510A45">
        <w:rPr>
          <w:rFonts w:ascii="Times New Roman" w:hAnsi="Times New Roman" w:cs="Times New Roman"/>
          <w:b/>
          <w:sz w:val="24"/>
          <w:szCs w:val="24"/>
        </w:rPr>
        <w:t>С</w:t>
      </w:r>
      <w:r w:rsidR="000D642A" w:rsidRPr="00510A45">
        <w:rPr>
          <w:rFonts w:ascii="Times New Roman" w:hAnsi="Times New Roman" w:cs="Times New Roman"/>
          <w:b/>
          <w:sz w:val="24"/>
          <w:szCs w:val="24"/>
        </w:rPr>
        <w:t>правка</w:t>
      </w:r>
      <w:r w:rsidR="000D642A" w:rsidRPr="00C02206">
        <w:rPr>
          <w:rFonts w:ascii="Times New Roman" w:hAnsi="Times New Roman" w:cs="Times New Roman"/>
          <w:sz w:val="24"/>
          <w:szCs w:val="24"/>
        </w:rPr>
        <w:t xml:space="preserve">, выданная органом, осуществляющим пенсионное обеспечение, </w:t>
      </w:r>
      <w:r w:rsidR="000D642A" w:rsidRPr="00510A45">
        <w:rPr>
          <w:rFonts w:ascii="Times New Roman" w:hAnsi="Times New Roman" w:cs="Times New Roman"/>
          <w:b/>
          <w:sz w:val="24"/>
          <w:szCs w:val="24"/>
        </w:rPr>
        <w:t>о размере получаемой гражданином  пенсии</w:t>
      </w:r>
      <w:r w:rsidRPr="00510A45">
        <w:rPr>
          <w:rFonts w:ascii="Times New Roman" w:hAnsi="Times New Roman" w:cs="Times New Roman"/>
          <w:sz w:val="24"/>
          <w:szCs w:val="24"/>
        </w:rPr>
        <w:t>;</w:t>
      </w:r>
      <w:r w:rsidR="000D642A" w:rsidRPr="00510A45">
        <w:rPr>
          <w:rFonts w:ascii="Times New Roman" w:hAnsi="Times New Roman" w:cs="Times New Roman"/>
          <w:sz w:val="24"/>
          <w:szCs w:val="24"/>
        </w:rPr>
        <w:t xml:space="preserve"> </w:t>
      </w:r>
    </w:p>
    <w:p w:rsidR="000D642A" w:rsidRPr="00C02206" w:rsidRDefault="000D642A" w:rsidP="00C02206">
      <w:pPr>
        <w:jc w:val="both"/>
        <w:rPr>
          <w:rFonts w:ascii="Times New Roman" w:hAnsi="Times New Roman" w:cs="Times New Roman"/>
          <w:sz w:val="24"/>
          <w:szCs w:val="24"/>
        </w:rPr>
      </w:pPr>
      <w:r w:rsidRPr="00C02206">
        <w:rPr>
          <w:rFonts w:ascii="Times New Roman" w:hAnsi="Times New Roman" w:cs="Times New Roman"/>
          <w:sz w:val="24"/>
          <w:szCs w:val="24"/>
        </w:rPr>
        <w:t xml:space="preserve">  </w:t>
      </w:r>
      <w:r w:rsidR="00510A45">
        <w:rPr>
          <w:rFonts w:ascii="Times New Roman" w:hAnsi="Times New Roman" w:cs="Times New Roman"/>
          <w:sz w:val="24"/>
          <w:szCs w:val="24"/>
        </w:rPr>
        <w:t xml:space="preserve">4. </w:t>
      </w:r>
      <w:r w:rsidR="00510A45" w:rsidRPr="00510A45">
        <w:rPr>
          <w:rFonts w:ascii="Times New Roman" w:hAnsi="Times New Roman" w:cs="Times New Roman"/>
          <w:b/>
          <w:sz w:val="24"/>
          <w:szCs w:val="24"/>
        </w:rPr>
        <w:t>С</w:t>
      </w:r>
      <w:r w:rsidRPr="00510A45">
        <w:rPr>
          <w:rFonts w:ascii="Times New Roman" w:hAnsi="Times New Roman" w:cs="Times New Roman"/>
          <w:b/>
          <w:sz w:val="24"/>
          <w:szCs w:val="24"/>
        </w:rPr>
        <w:t xml:space="preserve">правка </w:t>
      </w:r>
      <w:r w:rsidRPr="00C02206">
        <w:rPr>
          <w:rFonts w:ascii="Times New Roman" w:hAnsi="Times New Roman" w:cs="Times New Roman"/>
          <w:sz w:val="24"/>
          <w:szCs w:val="24"/>
        </w:rPr>
        <w:t xml:space="preserve">учреждения </w:t>
      </w:r>
      <w:proofErr w:type="gramStart"/>
      <w:r w:rsidRPr="00C02206">
        <w:rPr>
          <w:rFonts w:ascii="Times New Roman" w:hAnsi="Times New Roman" w:cs="Times New Roman"/>
          <w:sz w:val="24"/>
          <w:szCs w:val="24"/>
        </w:rPr>
        <w:t>медико - социальной</w:t>
      </w:r>
      <w:proofErr w:type="gramEnd"/>
      <w:r w:rsidRPr="00C02206">
        <w:rPr>
          <w:rFonts w:ascii="Times New Roman" w:hAnsi="Times New Roman" w:cs="Times New Roman"/>
          <w:sz w:val="24"/>
          <w:szCs w:val="24"/>
        </w:rPr>
        <w:t xml:space="preserve"> экспертизы (медико-социальной экспертной комиссии, врачебно-трудовой экспертной комиссии) </w:t>
      </w:r>
      <w:r w:rsidRPr="00510A45">
        <w:rPr>
          <w:rFonts w:ascii="Times New Roman" w:hAnsi="Times New Roman" w:cs="Times New Roman"/>
          <w:b/>
          <w:sz w:val="24"/>
          <w:szCs w:val="24"/>
        </w:rPr>
        <w:t>об установлении инвалидности</w:t>
      </w:r>
      <w:r w:rsidRPr="00C02206">
        <w:rPr>
          <w:rFonts w:ascii="Times New Roman" w:hAnsi="Times New Roman" w:cs="Times New Roman"/>
          <w:sz w:val="24"/>
          <w:szCs w:val="24"/>
        </w:rPr>
        <w:t xml:space="preserve"> (при ее наличии);</w:t>
      </w:r>
    </w:p>
    <w:p w:rsidR="000D642A" w:rsidRPr="00C02206" w:rsidRDefault="00510A45" w:rsidP="00C02206">
      <w:pPr>
        <w:jc w:val="both"/>
        <w:rPr>
          <w:rFonts w:ascii="Times New Roman" w:hAnsi="Times New Roman" w:cs="Times New Roman"/>
          <w:sz w:val="24"/>
          <w:szCs w:val="24"/>
        </w:rPr>
      </w:pPr>
      <w:r>
        <w:rPr>
          <w:rFonts w:ascii="Times New Roman" w:hAnsi="Times New Roman" w:cs="Times New Roman"/>
          <w:sz w:val="24"/>
          <w:szCs w:val="24"/>
        </w:rPr>
        <w:t xml:space="preserve">5. </w:t>
      </w:r>
      <w:r w:rsidRPr="00510A45">
        <w:rPr>
          <w:rFonts w:ascii="Times New Roman" w:hAnsi="Times New Roman" w:cs="Times New Roman"/>
          <w:b/>
          <w:sz w:val="24"/>
          <w:szCs w:val="24"/>
        </w:rPr>
        <w:t>И</w:t>
      </w:r>
      <w:r w:rsidR="000D642A" w:rsidRPr="00510A45">
        <w:rPr>
          <w:rFonts w:ascii="Times New Roman" w:hAnsi="Times New Roman" w:cs="Times New Roman"/>
          <w:b/>
          <w:sz w:val="24"/>
          <w:szCs w:val="24"/>
        </w:rPr>
        <w:t>ндивидуальная программа реабилитации  инвалида</w:t>
      </w:r>
      <w:r w:rsidR="000D642A" w:rsidRPr="00C02206">
        <w:rPr>
          <w:rFonts w:ascii="Times New Roman" w:hAnsi="Times New Roman" w:cs="Times New Roman"/>
          <w:sz w:val="24"/>
          <w:szCs w:val="24"/>
        </w:rPr>
        <w:t xml:space="preserve">, разработанная и выданная учреждением </w:t>
      </w:r>
      <w:proofErr w:type="gramStart"/>
      <w:r w:rsidR="000D642A" w:rsidRPr="00C02206">
        <w:rPr>
          <w:rFonts w:ascii="Times New Roman" w:hAnsi="Times New Roman" w:cs="Times New Roman"/>
          <w:sz w:val="24"/>
          <w:szCs w:val="24"/>
        </w:rPr>
        <w:t>медико - социальной</w:t>
      </w:r>
      <w:proofErr w:type="gramEnd"/>
      <w:r w:rsidR="000D642A" w:rsidRPr="00C02206">
        <w:rPr>
          <w:rFonts w:ascii="Times New Roman" w:hAnsi="Times New Roman" w:cs="Times New Roman"/>
          <w:sz w:val="24"/>
          <w:szCs w:val="24"/>
        </w:rPr>
        <w:t xml:space="preserve"> экспертизы (</w:t>
      </w:r>
      <w:r w:rsidR="000D642A" w:rsidRPr="00510A45">
        <w:rPr>
          <w:rFonts w:ascii="Times New Roman" w:hAnsi="Times New Roman" w:cs="Times New Roman"/>
          <w:b/>
          <w:sz w:val="24"/>
          <w:szCs w:val="24"/>
        </w:rPr>
        <w:t>при ее наличии</w:t>
      </w:r>
      <w:r w:rsidR="000D642A" w:rsidRPr="00C02206">
        <w:rPr>
          <w:rFonts w:ascii="Times New Roman" w:hAnsi="Times New Roman" w:cs="Times New Roman"/>
          <w:sz w:val="24"/>
          <w:szCs w:val="24"/>
        </w:rPr>
        <w:t>).</w:t>
      </w:r>
    </w:p>
    <w:p w:rsidR="000D642A" w:rsidRPr="008B2F8D" w:rsidRDefault="000D642A" w:rsidP="00716CFC">
      <w:pPr>
        <w:ind w:firstLine="708"/>
        <w:jc w:val="both"/>
        <w:rPr>
          <w:rFonts w:ascii="Times New Roman" w:hAnsi="Times New Roman" w:cs="Times New Roman"/>
          <w:b/>
          <w:sz w:val="24"/>
          <w:szCs w:val="24"/>
        </w:rPr>
      </w:pPr>
      <w:r w:rsidRPr="008B2F8D">
        <w:rPr>
          <w:rFonts w:ascii="Times New Roman" w:hAnsi="Times New Roman" w:cs="Times New Roman"/>
          <w:b/>
          <w:sz w:val="24"/>
          <w:szCs w:val="24"/>
        </w:rPr>
        <w:t xml:space="preserve">Граждане, проживающие в семьях, дополнительно к вышеуказанным документам представляют: </w:t>
      </w:r>
    </w:p>
    <w:p w:rsidR="000D642A" w:rsidRPr="00C02206" w:rsidRDefault="000D642A" w:rsidP="00C02206">
      <w:pPr>
        <w:jc w:val="both"/>
        <w:rPr>
          <w:rFonts w:ascii="Times New Roman" w:hAnsi="Times New Roman" w:cs="Times New Roman"/>
          <w:sz w:val="24"/>
          <w:szCs w:val="24"/>
        </w:rPr>
      </w:pPr>
      <w:r w:rsidRPr="00C02206">
        <w:rPr>
          <w:rFonts w:ascii="Times New Roman" w:hAnsi="Times New Roman" w:cs="Times New Roman"/>
          <w:sz w:val="24"/>
          <w:szCs w:val="24"/>
        </w:rPr>
        <w:t xml:space="preserve">  - </w:t>
      </w:r>
      <w:r w:rsidRPr="00510A45">
        <w:rPr>
          <w:rFonts w:ascii="Times New Roman" w:hAnsi="Times New Roman" w:cs="Times New Roman"/>
          <w:b/>
          <w:sz w:val="24"/>
          <w:szCs w:val="24"/>
        </w:rPr>
        <w:t>справку</w:t>
      </w:r>
      <w:r w:rsidRPr="00C02206">
        <w:rPr>
          <w:rFonts w:ascii="Times New Roman" w:hAnsi="Times New Roman" w:cs="Times New Roman"/>
          <w:sz w:val="24"/>
          <w:szCs w:val="24"/>
        </w:rPr>
        <w:t xml:space="preserve"> органов местного самоуправления или поставщиков жилищно-коммунальных услуг </w:t>
      </w:r>
      <w:r w:rsidRPr="00510A45">
        <w:rPr>
          <w:rFonts w:ascii="Times New Roman" w:hAnsi="Times New Roman" w:cs="Times New Roman"/>
          <w:b/>
          <w:sz w:val="24"/>
          <w:szCs w:val="24"/>
        </w:rPr>
        <w:t xml:space="preserve">о составе семьи </w:t>
      </w:r>
      <w:r w:rsidRPr="00C02206">
        <w:rPr>
          <w:rFonts w:ascii="Times New Roman" w:hAnsi="Times New Roman" w:cs="Times New Roman"/>
          <w:sz w:val="24"/>
          <w:szCs w:val="24"/>
        </w:rPr>
        <w:t>с указанием даты рождения каждого члена семьи и степени родства;</w:t>
      </w:r>
    </w:p>
    <w:p w:rsidR="000D642A" w:rsidRPr="00C02206" w:rsidRDefault="000D642A" w:rsidP="00C02206">
      <w:pPr>
        <w:jc w:val="both"/>
        <w:rPr>
          <w:rFonts w:ascii="Times New Roman" w:hAnsi="Times New Roman" w:cs="Times New Roman"/>
          <w:sz w:val="24"/>
          <w:szCs w:val="24"/>
        </w:rPr>
      </w:pPr>
      <w:r w:rsidRPr="00C02206">
        <w:rPr>
          <w:rFonts w:ascii="Times New Roman" w:hAnsi="Times New Roman" w:cs="Times New Roman"/>
          <w:sz w:val="24"/>
          <w:szCs w:val="24"/>
        </w:rPr>
        <w:t xml:space="preserve">- </w:t>
      </w:r>
      <w:r w:rsidRPr="00510A45">
        <w:rPr>
          <w:rFonts w:ascii="Times New Roman" w:hAnsi="Times New Roman" w:cs="Times New Roman"/>
          <w:b/>
          <w:sz w:val="24"/>
          <w:szCs w:val="24"/>
        </w:rPr>
        <w:t>справку с места работы</w:t>
      </w:r>
      <w:r w:rsidRPr="00C02206">
        <w:rPr>
          <w:rFonts w:ascii="Times New Roman" w:hAnsi="Times New Roman" w:cs="Times New Roman"/>
          <w:sz w:val="24"/>
          <w:szCs w:val="24"/>
        </w:rPr>
        <w:t xml:space="preserve"> (службы, учебы)  </w:t>
      </w:r>
      <w:r w:rsidRPr="00510A45">
        <w:rPr>
          <w:rFonts w:ascii="Times New Roman" w:hAnsi="Times New Roman" w:cs="Times New Roman"/>
          <w:b/>
          <w:sz w:val="24"/>
          <w:szCs w:val="24"/>
        </w:rPr>
        <w:t>каждого члена семьи</w:t>
      </w:r>
      <w:r w:rsidRPr="00C02206">
        <w:rPr>
          <w:rFonts w:ascii="Times New Roman" w:hAnsi="Times New Roman" w:cs="Times New Roman"/>
          <w:sz w:val="24"/>
          <w:szCs w:val="24"/>
        </w:rPr>
        <w:t>, проживающего совместно с заявителем, о размерах заработной платы  и   других доходах.</w:t>
      </w:r>
    </w:p>
    <w:p w:rsidR="000D642A" w:rsidRPr="00C02206" w:rsidRDefault="00716CFC" w:rsidP="00C02206">
      <w:pPr>
        <w:jc w:val="both"/>
        <w:rPr>
          <w:rFonts w:ascii="Times New Roman" w:hAnsi="Times New Roman" w:cs="Times New Roman"/>
          <w:sz w:val="24"/>
          <w:szCs w:val="24"/>
        </w:rPr>
      </w:pPr>
      <w:r>
        <w:rPr>
          <w:rFonts w:ascii="Times New Roman" w:hAnsi="Times New Roman" w:cs="Times New Roman"/>
          <w:sz w:val="24"/>
          <w:szCs w:val="24"/>
        </w:rPr>
        <w:tab/>
      </w:r>
      <w:r w:rsidR="000D642A" w:rsidRPr="00C02206">
        <w:rPr>
          <w:rFonts w:ascii="Times New Roman" w:hAnsi="Times New Roman" w:cs="Times New Roman"/>
          <w:sz w:val="24"/>
          <w:szCs w:val="24"/>
        </w:rPr>
        <w:t xml:space="preserve"> Документы могут быть представлены как в подлинниках, так и в копиях с предъявлением оригинала для обозрения. Копии документов заверяются  лицом, принимающим документы.</w:t>
      </w:r>
    </w:p>
    <w:p w:rsidR="008B2F8D" w:rsidRDefault="000D642A" w:rsidP="008B2F8D">
      <w:pPr>
        <w:ind w:firstLine="540"/>
        <w:jc w:val="both"/>
        <w:rPr>
          <w:rFonts w:ascii="Times New Roman" w:hAnsi="Times New Roman" w:cs="Times New Roman"/>
          <w:sz w:val="24"/>
          <w:szCs w:val="24"/>
        </w:rPr>
      </w:pPr>
      <w:r w:rsidRPr="00C02206">
        <w:rPr>
          <w:rFonts w:ascii="Times New Roman" w:hAnsi="Times New Roman" w:cs="Times New Roman"/>
          <w:sz w:val="24"/>
          <w:szCs w:val="24"/>
        </w:rPr>
        <w:t>При подаче заявления о зачислении на социальное обслуживание гражданин либо его законный представитель предъявляет паспорт или иной документ, удостоверяющий личность гражданина.</w:t>
      </w:r>
    </w:p>
    <w:p w:rsidR="00E561FD" w:rsidRPr="00C77F9F" w:rsidRDefault="00C77F9F" w:rsidP="008B2F8D">
      <w:pPr>
        <w:ind w:firstLine="540"/>
        <w:jc w:val="both"/>
        <w:rPr>
          <w:rFonts w:ascii="Times New Roman" w:hAnsi="Times New Roman" w:cs="Times New Roman"/>
          <w:b/>
          <w:sz w:val="24"/>
          <w:szCs w:val="24"/>
        </w:rPr>
      </w:pPr>
      <w:r w:rsidRPr="00C77F9F">
        <w:rPr>
          <w:rFonts w:ascii="Times New Roman" w:hAnsi="Times New Roman" w:cs="Times New Roman"/>
          <w:b/>
          <w:sz w:val="24"/>
          <w:szCs w:val="24"/>
        </w:rPr>
        <w:t>Принятие решения о зачислении (отказе) на социальное обслуживание на дому</w:t>
      </w:r>
    </w:p>
    <w:p w:rsidR="007D3882" w:rsidRPr="00C02206" w:rsidRDefault="007D3882" w:rsidP="008B2F8D">
      <w:pPr>
        <w:ind w:firstLine="540"/>
        <w:jc w:val="both"/>
        <w:rPr>
          <w:rFonts w:ascii="Times New Roman" w:hAnsi="Times New Roman" w:cs="Times New Roman"/>
          <w:sz w:val="24"/>
          <w:szCs w:val="24"/>
        </w:rPr>
      </w:pPr>
      <w:proofErr w:type="gramStart"/>
      <w:r w:rsidRPr="00C02206">
        <w:rPr>
          <w:rFonts w:ascii="Times New Roman" w:hAnsi="Times New Roman" w:cs="Times New Roman"/>
          <w:sz w:val="24"/>
          <w:szCs w:val="24"/>
        </w:rPr>
        <w:t>В семидневный срок со дня получения от гражданина или его представителя (законного представителя) вышеуказанных документов учреждение социального обслуживания населения по месту проживания (пребывания) гражданина проводит обследование условий его проживания, по результатам которого составляется акт материально-бытового обследования (далее-акт обследования) по форме, утвержденной органом исполнительной власти Кировской области отраслевой компетенции, осуществляющим управление в сфере социальной поддержки, социального обслуживания населения области</w:t>
      </w:r>
      <w:r w:rsidR="00C77F9F">
        <w:rPr>
          <w:rFonts w:ascii="Times New Roman" w:hAnsi="Times New Roman" w:cs="Times New Roman"/>
          <w:sz w:val="24"/>
          <w:szCs w:val="24"/>
        </w:rPr>
        <w:t>.</w:t>
      </w:r>
      <w:r w:rsidRPr="00C02206">
        <w:rPr>
          <w:rFonts w:ascii="Times New Roman" w:hAnsi="Times New Roman" w:cs="Times New Roman"/>
          <w:sz w:val="24"/>
          <w:szCs w:val="24"/>
        </w:rPr>
        <w:t xml:space="preserve"> </w:t>
      </w:r>
      <w:proofErr w:type="gramEnd"/>
    </w:p>
    <w:p w:rsidR="007D3882" w:rsidRPr="00C02206" w:rsidRDefault="007D3882" w:rsidP="00716CFC">
      <w:pPr>
        <w:autoSpaceDE w:val="0"/>
        <w:autoSpaceDN w:val="0"/>
        <w:adjustRightInd w:val="0"/>
        <w:ind w:firstLine="540"/>
        <w:jc w:val="both"/>
        <w:rPr>
          <w:rFonts w:ascii="Times New Roman" w:hAnsi="Times New Roman" w:cs="Times New Roman"/>
          <w:sz w:val="24"/>
          <w:szCs w:val="24"/>
        </w:rPr>
      </w:pPr>
      <w:r w:rsidRPr="00C02206">
        <w:rPr>
          <w:rFonts w:ascii="Times New Roman" w:hAnsi="Times New Roman" w:cs="Times New Roman"/>
          <w:sz w:val="24"/>
          <w:szCs w:val="24"/>
        </w:rPr>
        <w:t xml:space="preserve">В срок не позднее 10 дней со дня составления акта обследования руководитель учреждения социального обслуживания принимает решение о зачислении гражданина на социальное обслуживание на дому с указанием перечня предоставляемых гражданину социальных услуг, срока </w:t>
      </w:r>
      <w:r w:rsidRPr="00C02206">
        <w:rPr>
          <w:rFonts w:ascii="Times New Roman" w:hAnsi="Times New Roman" w:cs="Times New Roman"/>
          <w:sz w:val="24"/>
          <w:szCs w:val="24"/>
        </w:rPr>
        <w:lastRenderedPageBreak/>
        <w:t>их оказания и условий их оплаты или об отказе в зачислении гражданина на социальное обслуживание на дому.</w:t>
      </w:r>
    </w:p>
    <w:p w:rsidR="00716CFC" w:rsidRDefault="00634174" w:rsidP="00634174">
      <w:pPr>
        <w:ind w:firstLine="708"/>
        <w:jc w:val="both"/>
        <w:rPr>
          <w:rFonts w:ascii="Times New Roman" w:hAnsi="Times New Roman" w:cs="Times New Roman"/>
          <w:sz w:val="24"/>
          <w:szCs w:val="24"/>
        </w:rPr>
      </w:pPr>
      <w:r w:rsidRPr="00C02206">
        <w:rPr>
          <w:rFonts w:ascii="Times New Roman" w:hAnsi="Times New Roman" w:cs="Times New Roman"/>
          <w:sz w:val="24"/>
          <w:szCs w:val="24"/>
        </w:rPr>
        <w:t>Решение о зачисление граждан на социальное обслуживание или об отказе в зачислении на социальное обслуживание принимается руководителем учреждения.</w:t>
      </w:r>
      <w:r w:rsidR="00C77F9F">
        <w:rPr>
          <w:rFonts w:ascii="Times New Roman" w:hAnsi="Times New Roman" w:cs="Times New Roman"/>
          <w:sz w:val="24"/>
          <w:szCs w:val="24"/>
        </w:rPr>
        <w:t xml:space="preserve"> </w:t>
      </w:r>
      <w:r w:rsidR="007D3882" w:rsidRPr="00C02206">
        <w:rPr>
          <w:rFonts w:ascii="Times New Roman" w:hAnsi="Times New Roman" w:cs="Times New Roman"/>
          <w:sz w:val="24"/>
          <w:szCs w:val="24"/>
        </w:rPr>
        <w:t>О принятом решении, о зачислении на социальное обслуживание на дому или об отказе в зачислении на социальное обслуживание гражданин, либо его законный представитель, уведомляется в письменной форме в десятидневный срок со дня принятия решения.</w:t>
      </w:r>
    </w:p>
    <w:p w:rsidR="007D3882" w:rsidRPr="00C77F9F" w:rsidRDefault="00C02206" w:rsidP="00716CFC">
      <w:pPr>
        <w:ind w:firstLine="708"/>
        <w:jc w:val="both"/>
        <w:rPr>
          <w:rFonts w:ascii="Times New Roman" w:hAnsi="Times New Roman" w:cs="Times New Roman"/>
          <w:b/>
          <w:sz w:val="24"/>
          <w:szCs w:val="24"/>
        </w:rPr>
      </w:pPr>
      <w:r w:rsidRPr="00C77F9F">
        <w:rPr>
          <w:rFonts w:ascii="Times New Roman" w:hAnsi="Times New Roman" w:cs="Times New Roman"/>
          <w:b/>
          <w:sz w:val="24"/>
          <w:szCs w:val="24"/>
        </w:rPr>
        <w:t xml:space="preserve">Противопоказаниями к зачислению на обслуживание отделением  являются: психические заболевания в стадии обострения, хронический алкоголизм, венерические, карантинные инфекционные заболевания, </w:t>
      </w:r>
      <w:proofErr w:type="spellStart"/>
      <w:r w:rsidRPr="00C77F9F">
        <w:rPr>
          <w:rFonts w:ascii="Times New Roman" w:hAnsi="Times New Roman" w:cs="Times New Roman"/>
          <w:b/>
          <w:sz w:val="24"/>
          <w:szCs w:val="24"/>
        </w:rPr>
        <w:t>бактерионосительство</w:t>
      </w:r>
      <w:proofErr w:type="spellEnd"/>
      <w:r w:rsidRPr="00C77F9F">
        <w:rPr>
          <w:rFonts w:ascii="Times New Roman" w:hAnsi="Times New Roman" w:cs="Times New Roman"/>
          <w:b/>
          <w:sz w:val="24"/>
          <w:szCs w:val="24"/>
        </w:rPr>
        <w:t>, активные формы туберкулёза, иные тяжелые заболевания, требующие лечения в специализирован</w:t>
      </w:r>
      <w:r w:rsidR="00716CFC" w:rsidRPr="00C77F9F">
        <w:rPr>
          <w:rFonts w:ascii="Times New Roman" w:hAnsi="Times New Roman" w:cs="Times New Roman"/>
          <w:b/>
          <w:sz w:val="24"/>
          <w:szCs w:val="24"/>
        </w:rPr>
        <w:t>ных учреждениях здравоохранения.</w:t>
      </w:r>
    </w:p>
    <w:p w:rsidR="007D3882" w:rsidRPr="00634174" w:rsidRDefault="007D3882" w:rsidP="00716CFC">
      <w:pPr>
        <w:autoSpaceDE w:val="0"/>
        <w:autoSpaceDN w:val="0"/>
        <w:adjustRightInd w:val="0"/>
        <w:ind w:firstLine="708"/>
        <w:jc w:val="both"/>
        <w:rPr>
          <w:rFonts w:ascii="Times New Roman" w:hAnsi="Times New Roman" w:cs="Times New Roman"/>
          <w:sz w:val="24"/>
          <w:szCs w:val="24"/>
        </w:rPr>
      </w:pPr>
      <w:r w:rsidRPr="00C02206">
        <w:rPr>
          <w:rFonts w:ascii="Times New Roman" w:hAnsi="Times New Roman" w:cs="Times New Roman"/>
          <w:sz w:val="24"/>
          <w:szCs w:val="24"/>
        </w:rPr>
        <w:t xml:space="preserve">Граждане, зачисляемые на социальное обслуживание, должны быть ознакомлены с перечнем и содержанием предоставляемых социальных услуг, условиями и порядком их </w:t>
      </w:r>
      <w:r w:rsidRPr="00634174">
        <w:rPr>
          <w:rFonts w:ascii="Times New Roman" w:hAnsi="Times New Roman" w:cs="Times New Roman"/>
          <w:sz w:val="24"/>
          <w:szCs w:val="24"/>
        </w:rPr>
        <w:t xml:space="preserve">предоставления. </w:t>
      </w:r>
    </w:p>
    <w:p w:rsidR="007D3882" w:rsidRPr="00634174" w:rsidRDefault="007D3882" w:rsidP="00634174">
      <w:pPr>
        <w:autoSpaceDE w:val="0"/>
        <w:autoSpaceDN w:val="0"/>
        <w:adjustRightInd w:val="0"/>
        <w:ind w:firstLine="708"/>
        <w:jc w:val="both"/>
        <w:rPr>
          <w:rFonts w:ascii="Times New Roman" w:hAnsi="Times New Roman" w:cs="Times New Roman"/>
          <w:sz w:val="24"/>
          <w:szCs w:val="24"/>
        </w:rPr>
      </w:pPr>
      <w:r w:rsidRPr="00634174">
        <w:rPr>
          <w:rFonts w:ascii="Times New Roman" w:hAnsi="Times New Roman" w:cs="Times New Roman"/>
          <w:sz w:val="24"/>
          <w:szCs w:val="24"/>
        </w:rPr>
        <w:t>Снятие граждан с обслуживания Отделением производиться приказом директора Центра по личному заявлению обслуживаемого лица, при истечении сроков обслуживания, нарушения договорных условий оплаты за обслуживание, выявления медицинских противопоказаний, нарушении гражданином установленных норм и правил при  предоставлении им социальных услуг.</w:t>
      </w:r>
    </w:p>
    <w:p w:rsidR="00013870" w:rsidRPr="00C02206" w:rsidRDefault="00013870" w:rsidP="00C02206">
      <w:pPr>
        <w:jc w:val="both"/>
        <w:rPr>
          <w:rFonts w:ascii="Times New Roman" w:hAnsi="Times New Roman" w:cs="Times New Roman"/>
          <w:sz w:val="24"/>
          <w:szCs w:val="24"/>
        </w:rPr>
      </w:pPr>
    </w:p>
    <w:p w:rsidR="00013870" w:rsidRPr="00C02206" w:rsidRDefault="00013870" w:rsidP="00C02206">
      <w:pPr>
        <w:jc w:val="both"/>
        <w:rPr>
          <w:rFonts w:ascii="Times New Roman" w:hAnsi="Times New Roman" w:cs="Times New Roman"/>
          <w:sz w:val="24"/>
          <w:szCs w:val="24"/>
        </w:rPr>
      </w:pPr>
    </w:p>
    <w:p w:rsidR="00EE256D" w:rsidRPr="00C02206" w:rsidRDefault="00EE256D" w:rsidP="00C02206">
      <w:pPr>
        <w:jc w:val="both"/>
        <w:rPr>
          <w:rFonts w:ascii="Times New Roman" w:hAnsi="Times New Roman" w:cs="Times New Roman"/>
          <w:sz w:val="24"/>
          <w:szCs w:val="24"/>
        </w:rPr>
      </w:pPr>
    </w:p>
    <w:p w:rsidR="00EE256D" w:rsidRPr="00C02206" w:rsidRDefault="00EE256D" w:rsidP="00C02206">
      <w:pPr>
        <w:jc w:val="both"/>
        <w:rPr>
          <w:rFonts w:ascii="Times New Roman" w:hAnsi="Times New Roman" w:cs="Times New Roman"/>
          <w:sz w:val="24"/>
          <w:szCs w:val="24"/>
        </w:rPr>
      </w:pPr>
    </w:p>
    <w:p w:rsidR="00EE256D" w:rsidRPr="00C02206" w:rsidRDefault="00EE256D" w:rsidP="00C02206">
      <w:pPr>
        <w:jc w:val="both"/>
        <w:rPr>
          <w:rFonts w:ascii="Times New Roman" w:hAnsi="Times New Roman" w:cs="Times New Roman"/>
          <w:sz w:val="24"/>
          <w:szCs w:val="24"/>
        </w:rPr>
      </w:pPr>
    </w:p>
    <w:p w:rsidR="00EE256D" w:rsidRPr="00C02206" w:rsidRDefault="00EE256D" w:rsidP="00C02206">
      <w:pPr>
        <w:jc w:val="both"/>
        <w:rPr>
          <w:rFonts w:ascii="Times New Roman" w:hAnsi="Times New Roman" w:cs="Times New Roman"/>
          <w:b/>
          <w:sz w:val="24"/>
          <w:szCs w:val="24"/>
        </w:rPr>
      </w:pPr>
    </w:p>
    <w:p w:rsidR="00EE256D" w:rsidRPr="00C02206" w:rsidRDefault="00EE256D" w:rsidP="00C02206">
      <w:pPr>
        <w:jc w:val="both"/>
        <w:rPr>
          <w:rFonts w:ascii="Times New Roman" w:hAnsi="Times New Roman" w:cs="Times New Roman"/>
          <w:b/>
          <w:sz w:val="24"/>
          <w:szCs w:val="24"/>
        </w:rPr>
      </w:pPr>
    </w:p>
    <w:p w:rsidR="00EE256D" w:rsidRPr="00C02206" w:rsidRDefault="00EE256D" w:rsidP="00C02206">
      <w:pPr>
        <w:jc w:val="both"/>
        <w:rPr>
          <w:rFonts w:ascii="Times New Roman" w:hAnsi="Times New Roman" w:cs="Times New Roman"/>
          <w:b/>
          <w:sz w:val="24"/>
          <w:szCs w:val="24"/>
        </w:rPr>
      </w:pPr>
    </w:p>
    <w:p w:rsidR="00EE256D" w:rsidRPr="00C02206" w:rsidRDefault="00EE256D" w:rsidP="00C02206">
      <w:pPr>
        <w:jc w:val="both"/>
        <w:rPr>
          <w:rFonts w:ascii="Times New Roman" w:hAnsi="Times New Roman" w:cs="Times New Roman"/>
          <w:b/>
          <w:sz w:val="24"/>
          <w:szCs w:val="24"/>
        </w:rPr>
      </w:pPr>
    </w:p>
    <w:p w:rsidR="00EE256D" w:rsidRPr="00C02206" w:rsidRDefault="00EE256D" w:rsidP="00C02206">
      <w:pPr>
        <w:jc w:val="both"/>
        <w:rPr>
          <w:rFonts w:ascii="Times New Roman" w:hAnsi="Times New Roman" w:cs="Times New Roman"/>
          <w:b/>
          <w:sz w:val="24"/>
          <w:szCs w:val="24"/>
        </w:rPr>
      </w:pPr>
    </w:p>
    <w:p w:rsidR="00EE256D" w:rsidRPr="00C02206" w:rsidRDefault="00EE256D" w:rsidP="00C02206">
      <w:pPr>
        <w:jc w:val="both"/>
        <w:rPr>
          <w:rFonts w:ascii="Times New Roman" w:hAnsi="Times New Roman" w:cs="Times New Roman"/>
          <w:b/>
          <w:sz w:val="24"/>
          <w:szCs w:val="24"/>
        </w:rPr>
      </w:pPr>
    </w:p>
    <w:p w:rsidR="00EE256D" w:rsidRDefault="00EE256D" w:rsidP="00C02206">
      <w:pPr>
        <w:jc w:val="both"/>
        <w:rPr>
          <w:rFonts w:ascii="Times New Roman" w:hAnsi="Times New Roman" w:cs="Times New Roman"/>
          <w:b/>
          <w:sz w:val="24"/>
          <w:szCs w:val="24"/>
        </w:rPr>
      </w:pPr>
    </w:p>
    <w:p w:rsidR="0037421C" w:rsidRDefault="0037421C" w:rsidP="00C02206">
      <w:pPr>
        <w:jc w:val="both"/>
        <w:rPr>
          <w:rFonts w:ascii="Times New Roman" w:hAnsi="Times New Roman" w:cs="Times New Roman"/>
          <w:b/>
          <w:sz w:val="24"/>
          <w:szCs w:val="24"/>
        </w:rPr>
      </w:pPr>
    </w:p>
    <w:p w:rsidR="0037421C" w:rsidRDefault="0037421C" w:rsidP="00C02206">
      <w:pPr>
        <w:jc w:val="both"/>
        <w:rPr>
          <w:rFonts w:ascii="Times New Roman" w:hAnsi="Times New Roman" w:cs="Times New Roman"/>
          <w:b/>
          <w:sz w:val="24"/>
          <w:szCs w:val="24"/>
        </w:rPr>
      </w:pPr>
    </w:p>
    <w:p w:rsidR="0037421C" w:rsidRDefault="0037421C" w:rsidP="00C02206">
      <w:pPr>
        <w:jc w:val="both"/>
        <w:rPr>
          <w:rFonts w:ascii="Times New Roman" w:hAnsi="Times New Roman" w:cs="Times New Roman"/>
          <w:b/>
          <w:sz w:val="24"/>
          <w:szCs w:val="24"/>
        </w:rPr>
      </w:pPr>
    </w:p>
    <w:p w:rsidR="0037421C" w:rsidRDefault="0037421C" w:rsidP="00C02206">
      <w:pPr>
        <w:jc w:val="both"/>
        <w:rPr>
          <w:rFonts w:ascii="Times New Roman" w:hAnsi="Times New Roman" w:cs="Times New Roman"/>
          <w:b/>
          <w:sz w:val="24"/>
          <w:szCs w:val="24"/>
        </w:rPr>
      </w:pPr>
    </w:p>
    <w:p w:rsidR="0037421C" w:rsidRDefault="0037421C" w:rsidP="00C02206">
      <w:pPr>
        <w:jc w:val="both"/>
        <w:rPr>
          <w:rFonts w:ascii="Times New Roman" w:hAnsi="Times New Roman" w:cs="Times New Roman"/>
          <w:b/>
          <w:sz w:val="24"/>
          <w:szCs w:val="24"/>
        </w:rPr>
      </w:pPr>
    </w:p>
    <w:p w:rsidR="00EE256D" w:rsidRPr="00C02206" w:rsidRDefault="00E8201F" w:rsidP="00E8201F">
      <w:pPr>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                           </w:t>
      </w:r>
      <w:r w:rsidR="00EE256D" w:rsidRPr="00C02206">
        <w:rPr>
          <w:rFonts w:ascii="Times New Roman" w:hAnsi="Times New Roman" w:cs="Times New Roman"/>
          <w:b/>
          <w:sz w:val="24"/>
          <w:szCs w:val="24"/>
        </w:rPr>
        <w:t>Заявление о предоставлении услуг социального обслуживания на дому</w:t>
      </w:r>
    </w:p>
    <w:p w:rsidR="00EE256D" w:rsidRPr="00C02206" w:rsidRDefault="00EE256D" w:rsidP="00EE256D">
      <w:pPr>
        <w:ind w:left="4956"/>
        <w:jc w:val="both"/>
        <w:rPr>
          <w:rFonts w:ascii="Times New Roman" w:hAnsi="Times New Roman" w:cs="Times New Roman"/>
          <w:sz w:val="24"/>
          <w:szCs w:val="24"/>
        </w:rPr>
      </w:pPr>
      <w:r w:rsidRPr="00C02206">
        <w:rPr>
          <w:rFonts w:ascii="Times New Roman" w:hAnsi="Times New Roman" w:cs="Times New Roman"/>
          <w:sz w:val="24"/>
          <w:szCs w:val="24"/>
        </w:rPr>
        <w:t>Директору_________________________</w:t>
      </w:r>
    </w:p>
    <w:p w:rsidR="00EE256D" w:rsidRPr="00C02206" w:rsidRDefault="00EE256D" w:rsidP="00EE256D">
      <w:pPr>
        <w:ind w:left="4956"/>
        <w:jc w:val="both"/>
        <w:rPr>
          <w:rFonts w:ascii="Times New Roman" w:hAnsi="Times New Roman" w:cs="Times New Roman"/>
          <w:sz w:val="24"/>
          <w:szCs w:val="24"/>
        </w:rPr>
      </w:pPr>
      <w:r w:rsidRPr="00C02206">
        <w:rPr>
          <w:rFonts w:ascii="Times New Roman" w:hAnsi="Times New Roman" w:cs="Times New Roman"/>
          <w:sz w:val="24"/>
          <w:szCs w:val="24"/>
        </w:rPr>
        <w:t>__________________________________</w:t>
      </w:r>
    </w:p>
    <w:p w:rsidR="00EE256D" w:rsidRPr="00C02206" w:rsidRDefault="00EE256D" w:rsidP="00EE256D">
      <w:pPr>
        <w:ind w:left="4956"/>
        <w:rPr>
          <w:rFonts w:ascii="Times New Roman" w:hAnsi="Times New Roman" w:cs="Times New Roman"/>
          <w:sz w:val="24"/>
          <w:szCs w:val="24"/>
        </w:rPr>
      </w:pPr>
      <w:r w:rsidRPr="00C02206">
        <w:rPr>
          <w:rFonts w:ascii="Times New Roman" w:hAnsi="Times New Roman" w:cs="Times New Roman"/>
          <w:sz w:val="24"/>
          <w:szCs w:val="24"/>
        </w:rPr>
        <w:t>от ________________________________</w:t>
      </w:r>
    </w:p>
    <w:p w:rsidR="00EE256D" w:rsidRPr="00C02206" w:rsidRDefault="00EE256D" w:rsidP="00EE256D">
      <w:pPr>
        <w:ind w:left="4956"/>
        <w:rPr>
          <w:rFonts w:ascii="Times New Roman" w:hAnsi="Times New Roman" w:cs="Times New Roman"/>
          <w:sz w:val="24"/>
          <w:szCs w:val="24"/>
        </w:rPr>
      </w:pPr>
      <w:r w:rsidRPr="00C02206">
        <w:rPr>
          <w:rFonts w:ascii="Times New Roman" w:hAnsi="Times New Roman" w:cs="Times New Roman"/>
          <w:sz w:val="24"/>
          <w:szCs w:val="24"/>
        </w:rPr>
        <w:t>__________________________________</w:t>
      </w:r>
    </w:p>
    <w:p w:rsidR="00EE256D" w:rsidRPr="00C02206" w:rsidRDefault="00EE256D" w:rsidP="00EE256D">
      <w:pPr>
        <w:ind w:left="4956"/>
        <w:rPr>
          <w:rFonts w:ascii="Times New Roman" w:hAnsi="Times New Roman" w:cs="Times New Roman"/>
          <w:sz w:val="24"/>
          <w:szCs w:val="24"/>
        </w:rPr>
      </w:pPr>
      <w:r w:rsidRPr="00C02206">
        <w:rPr>
          <w:rFonts w:ascii="Times New Roman" w:hAnsi="Times New Roman" w:cs="Times New Roman"/>
          <w:sz w:val="24"/>
          <w:szCs w:val="24"/>
        </w:rPr>
        <w:t>(фамилия, имя, отчество заявителя)</w:t>
      </w:r>
    </w:p>
    <w:p w:rsidR="00EE256D" w:rsidRPr="00C02206" w:rsidRDefault="00EE256D" w:rsidP="00EE256D">
      <w:pPr>
        <w:ind w:left="4956"/>
        <w:rPr>
          <w:rFonts w:ascii="Times New Roman" w:hAnsi="Times New Roman" w:cs="Times New Roman"/>
          <w:sz w:val="24"/>
          <w:szCs w:val="24"/>
        </w:rPr>
      </w:pPr>
      <w:r w:rsidRPr="00C02206">
        <w:rPr>
          <w:rFonts w:ascii="Times New Roman" w:hAnsi="Times New Roman" w:cs="Times New Roman"/>
          <w:sz w:val="24"/>
          <w:szCs w:val="24"/>
        </w:rPr>
        <w:t>___________________________________</w:t>
      </w:r>
    </w:p>
    <w:p w:rsidR="00EE256D" w:rsidRPr="00C02206" w:rsidRDefault="00EE256D" w:rsidP="00EE256D">
      <w:pPr>
        <w:ind w:left="4956"/>
        <w:jc w:val="center"/>
        <w:rPr>
          <w:rFonts w:ascii="Times New Roman" w:hAnsi="Times New Roman" w:cs="Times New Roman"/>
          <w:sz w:val="24"/>
          <w:szCs w:val="24"/>
        </w:rPr>
      </w:pPr>
      <w:r w:rsidRPr="00C02206">
        <w:rPr>
          <w:rFonts w:ascii="Times New Roman" w:hAnsi="Times New Roman" w:cs="Times New Roman"/>
          <w:sz w:val="24"/>
          <w:szCs w:val="24"/>
        </w:rPr>
        <w:t>(Число, месяц, год рождения)</w:t>
      </w:r>
    </w:p>
    <w:p w:rsidR="00EE256D" w:rsidRPr="00C02206" w:rsidRDefault="00EE256D" w:rsidP="00EE256D">
      <w:pPr>
        <w:ind w:left="4956"/>
        <w:rPr>
          <w:rFonts w:ascii="Times New Roman" w:hAnsi="Times New Roman" w:cs="Times New Roman"/>
          <w:sz w:val="24"/>
          <w:szCs w:val="24"/>
        </w:rPr>
      </w:pPr>
      <w:proofErr w:type="gramStart"/>
      <w:r w:rsidRPr="00C02206">
        <w:rPr>
          <w:rFonts w:ascii="Times New Roman" w:hAnsi="Times New Roman" w:cs="Times New Roman"/>
          <w:sz w:val="24"/>
          <w:szCs w:val="24"/>
        </w:rPr>
        <w:t>проживающего</w:t>
      </w:r>
      <w:proofErr w:type="gramEnd"/>
      <w:r w:rsidRPr="00C02206">
        <w:rPr>
          <w:rFonts w:ascii="Times New Roman" w:hAnsi="Times New Roman" w:cs="Times New Roman"/>
          <w:sz w:val="24"/>
          <w:szCs w:val="24"/>
        </w:rPr>
        <w:t xml:space="preserve"> по адресу:_____________</w:t>
      </w:r>
    </w:p>
    <w:p w:rsidR="00EE256D" w:rsidRPr="00C02206" w:rsidRDefault="00EE256D" w:rsidP="00EE256D">
      <w:pPr>
        <w:ind w:left="4956"/>
        <w:rPr>
          <w:rFonts w:ascii="Times New Roman" w:hAnsi="Times New Roman" w:cs="Times New Roman"/>
          <w:sz w:val="24"/>
          <w:szCs w:val="24"/>
        </w:rPr>
      </w:pPr>
      <w:r w:rsidRPr="00C02206">
        <w:rPr>
          <w:rFonts w:ascii="Times New Roman" w:hAnsi="Times New Roman" w:cs="Times New Roman"/>
          <w:sz w:val="24"/>
          <w:szCs w:val="24"/>
        </w:rPr>
        <w:t>____________________________________</w:t>
      </w:r>
    </w:p>
    <w:p w:rsidR="00EE256D" w:rsidRPr="00C02206" w:rsidRDefault="00EE256D" w:rsidP="00EE256D">
      <w:pPr>
        <w:ind w:left="4956"/>
        <w:rPr>
          <w:rFonts w:ascii="Times New Roman" w:hAnsi="Times New Roman" w:cs="Times New Roman"/>
          <w:sz w:val="24"/>
          <w:szCs w:val="24"/>
        </w:rPr>
      </w:pPr>
      <w:r w:rsidRPr="00C02206">
        <w:rPr>
          <w:rFonts w:ascii="Times New Roman" w:hAnsi="Times New Roman" w:cs="Times New Roman"/>
          <w:sz w:val="24"/>
          <w:szCs w:val="24"/>
        </w:rPr>
        <w:t>____________________________________</w:t>
      </w:r>
    </w:p>
    <w:p w:rsidR="00EE256D" w:rsidRPr="00C02206" w:rsidRDefault="00EE256D" w:rsidP="00EE256D">
      <w:pPr>
        <w:ind w:left="4956"/>
        <w:rPr>
          <w:rFonts w:ascii="Times New Roman" w:hAnsi="Times New Roman" w:cs="Times New Roman"/>
          <w:sz w:val="24"/>
          <w:szCs w:val="24"/>
        </w:rPr>
      </w:pPr>
      <w:r w:rsidRPr="00C02206">
        <w:rPr>
          <w:rFonts w:ascii="Times New Roman" w:hAnsi="Times New Roman" w:cs="Times New Roman"/>
          <w:sz w:val="24"/>
          <w:szCs w:val="24"/>
        </w:rPr>
        <w:t>Регистрация_________________________</w:t>
      </w:r>
    </w:p>
    <w:p w:rsidR="00EE256D" w:rsidRPr="00C02206" w:rsidRDefault="00EE256D" w:rsidP="00EE256D">
      <w:pPr>
        <w:ind w:left="4956"/>
        <w:rPr>
          <w:rFonts w:ascii="Times New Roman" w:hAnsi="Times New Roman" w:cs="Times New Roman"/>
          <w:sz w:val="24"/>
          <w:szCs w:val="24"/>
        </w:rPr>
      </w:pPr>
      <w:r w:rsidRPr="00C02206">
        <w:rPr>
          <w:rFonts w:ascii="Times New Roman" w:hAnsi="Times New Roman" w:cs="Times New Roman"/>
          <w:sz w:val="24"/>
          <w:szCs w:val="24"/>
        </w:rPr>
        <w:t>____________________________________</w:t>
      </w:r>
    </w:p>
    <w:p w:rsidR="00EE256D" w:rsidRPr="00C02206" w:rsidRDefault="00EE256D" w:rsidP="00EE256D">
      <w:pPr>
        <w:spacing w:before="120" w:after="120"/>
        <w:ind w:left="4956"/>
        <w:jc w:val="both"/>
        <w:rPr>
          <w:rFonts w:ascii="Times New Roman" w:hAnsi="Times New Roman" w:cs="Times New Roman"/>
          <w:sz w:val="24"/>
          <w:szCs w:val="24"/>
        </w:rPr>
      </w:pPr>
      <w:r w:rsidRPr="00C02206">
        <w:rPr>
          <w:rFonts w:ascii="Times New Roman" w:hAnsi="Times New Roman" w:cs="Times New Roman"/>
          <w:sz w:val="24"/>
          <w:szCs w:val="24"/>
        </w:rPr>
        <w:t>Телефон_____________________________</w:t>
      </w:r>
    </w:p>
    <w:p w:rsidR="00EE256D" w:rsidRPr="00C02206" w:rsidRDefault="00EE256D" w:rsidP="00EE256D">
      <w:pPr>
        <w:pStyle w:val="1"/>
        <w:jc w:val="center"/>
        <w:rPr>
          <w:rFonts w:ascii="Times New Roman" w:hAnsi="Times New Roman" w:cs="Times New Roman"/>
          <w:sz w:val="24"/>
          <w:szCs w:val="24"/>
        </w:rPr>
      </w:pPr>
      <w:r w:rsidRPr="00C02206">
        <w:rPr>
          <w:rFonts w:ascii="Times New Roman" w:hAnsi="Times New Roman" w:cs="Times New Roman"/>
          <w:sz w:val="24"/>
          <w:szCs w:val="24"/>
        </w:rPr>
        <w:t>ЗАЯВЛЕНИЕ</w:t>
      </w:r>
    </w:p>
    <w:p w:rsidR="00EE256D" w:rsidRPr="00C02206" w:rsidRDefault="00EE256D" w:rsidP="00EE256D">
      <w:pPr>
        <w:ind w:left="-993" w:right="-1333"/>
        <w:jc w:val="center"/>
        <w:rPr>
          <w:rFonts w:ascii="Times New Roman" w:hAnsi="Times New Roman" w:cs="Times New Roman"/>
          <w:b/>
          <w:sz w:val="24"/>
          <w:szCs w:val="24"/>
        </w:rPr>
      </w:pPr>
    </w:p>
    <w:p w:rsidR="00EE256D" w:rsidRPr="00C02206" w:rsidRDefault="00EE256D" w:rsidP="0037421C">
      <w:pPr>
        <w:pStyle w:val="a3"/>
      </w:pPr>
      <w:r w:rsidRPr="00C02206">
        <w:t>Прошу принять меня на социальное обслуживание на дому ____________________________________________ (постоянное или временное – нужное указать).</w:t>
      </w:r>
    </w:p>
    <w:p w:rsidR="00EE256D" w:rsidRPr="00C02206" w:rsidRDefault="00EE256D" w:rsidP="00EE256D">
      <w:pPr>
        <w:pStyle w:val="a3"/>
        <w:jc w:val="left"/>
      </w:pPr>
    </w:p>
    <w:p w:rsidR="00EE256D" w:rsidRPr="00C02206" w:rsidRDefault="00EE256D" w:rsidP="00EE256D">
      <w:pPr>
        <w:pStyle w:val="a3"/>
        <w:jc w:val="left"/>
      </w:pPr>
      <w:r w:rsidRPr="00C02206">
        <w:t xml:space="preserve">Размер получаемой пенсии ______________________________________________________ </w:t>
      </w:r>
    </w:p>
    <w:p w:rsidR="00EE256D" w:rsidRPr="00C02206" w:rsidRDefault="00EE256D" w:rsidP="00EE256D">
      <w:pPr>
        <w:pStyle w:val="a3"/>
        <w:jc w:val="left"/>
      </w:pPr>
    </w:p>
    <w:p w:rsidR="00EE256D" w:rsidRPr="00C02206" w:rsidRDefault="00EE256D" w:rsidP="00EE256D">
      <w:pPr>
        <w:pStyle w:val="a3"/>
        <w:jc w:val="left"/>
      </w:pPr>
      <w:r w:rsidRPr="00C02206">
        <w:t xml:space="preserve">Сведения о доходах за три месяца (если заявитель – трудоспособный гражданин)________ </w:t>
      </w:r>
    </w:p>
    <w:p w:rsidR="00EE256D" w:rsidRPr="00C02206" w:rsidRDefault="00EE256D" w:rsidP="00EE256D">
      <w:pPr>
        <w:pStyle w:val="a3"/>
        <w:jc w:val="left"/>
      </w:pPr>
      <w:r w:rsidRPr="00C02206">
        <w:t>_____________________________________________________________________________</w:t>
      </w:r>
    </w:p>
    <w:p w:rsidR="00EE256D" w:rsidRPr="00C02206" w:rsidRDefault="00EE256D" w:rsidP="00EE256D">
      <w:pPr>
        <w:pStyle w:val="a3"/>
        <w:jc w:val="left"/>
      </w:pPr>
    </w:p>
    <w:p w:rsidR="00EE256D" w:rsidRPr="00C02206" w:rsidRDefault="00EE256D" w:rsidP="00EE256D">
      <w:pPr>
        <w:pStyle w:val="a3"/>
        <w:jc w:val="left"/>
      </w:pPr>
      <w:r w:rsidRPr="00C02206">
        <w:t xml:space="preserve">Состав семьи, даты рождения членов семьи, доход членов семьи за три месяца, предшествующие обращению____________________________________________________ </w:t>
      </w:r>
    </w:p>
    <w:p w:rsidR="00EE256D" w:rsidRPr="00C02206" w:rsidRDefault="00EE256D" w:rsidP="00EE256D">
      <w:pPr>
        <w:pStyle w:val="a3"/>
        <w:jc w:val="left"/>
      </w:pPr>
      <w:r w:rsidRPr="00C02206">
        <w:t xml:space="preserve">1. ___________________________________________________________________________ </w:t>
      </w:r>
    </w:p>
    <w:p w:rsidR="00EE256D" w:rsidRPr="00C02206" w:rsidRDefault="00EE256D" w:rsidP="00EE256D">
      <w:pPr>
        <w:pStyle w:val="a3"/>
        <w:jc w:val="left"/>
      </w:pPr>
      <w:r w:rsidRPr="00C02206">
        <w:t xml:space="preserve">2.____________________________________________________________________________ </w:t>
      </w:r>
    </w:p>
    <w:p w:rsidR="00EE256D" w:rsidRPr="00C02206" w:rsidRDefault="00EE256D" w:rsidP="00EE256D">
      <w:pPr>
        <w:pStyle w:val="a3"/>
        <w:jc w:val="left"/>
      </w:pPr>
      <w:r w:rsidRPr="00C02206">
        <w:t xml:space="preserve">3.____________________________________________________________________________ </w:t>
      </w:r>
    </w:p>
    <w:p w:rsidR="00EE256D" w:rsidRPr="00C02206" w:rsidRDefault="00EE256D" w:rsidP="00EE256D">
      <w:pPr>
        <w:pStyle w:val="a3"/>
        <w:jc w:val="left"/>
      </w:pPr>
      <w:r w:rsidRPr="00C02206">
        <w:t xml:space="preserve">4.____________________________________________________________________________ </w:t>
      </w:r>
    </w:p>
    <w:p w:rsidR="00EE256D" w:rsidRPr="00C02206" w:rsidRDefault="00EE256D" w:rsidP="00EE256D">
      <w:pPr>
        <w:pStyle w:val="a3"/>
        <w:jc w:val="left"/>
      </w:pPr>
    </w:p>
    <w:p w:rsidR="00E8201F" w:rsidRDefault="00E8201F" w:rsidP="00EE256D">
      <w:pPr>
        <w:pStyle w:val="a5"/>
        <w:ind w:left="0"/>
        <w:rPr>
          <w:sz w:val="24"/>
          <w:szCs w:val="24"/>
        </w:rPr>
      </w:pPr>
    </w:p>
    <w:p w:rsidR="00E8201F" w:rsidRDefault="00E8201F" w:rsidP="00EE256D">
      <w:pPr>
        <w:pStyle w:val="a5"/>
        <w:ind w:left="0"/>
        <w:rPr>
          <w:sz w:val="24"/>
          <w:szCs w:val="24"/>
        </w:rPr>
      </w:pPr>
    </w:p>
    <w:p w:rsidR="00EE256D" w:rsidRPr="00C02206" w:rsidRDefault="00EE256D" w:rsidP="00EE256D">
      <w:pPr>
        <w:pStyle w:val="a5"/>
        <w:ind w:left="0"/>
        <w:rPr>
          <w:sz w:val="24"/>
          <w:szCs w:val="24"/>
        </w:rPr>
      </w:pPr>
      <w:r w:rsidRPr="00C02206">
        <w:rPr>
          <w:sz w:val="24"/>
          <w:szCs w:val="24"/>
        </w:rPr>
        <w:t>Дата заполнения ______________________</w:t>
      </w:r>
      <w:r w:rsidRPr="00C02206">
        <w:rPr>
          <w:sz w:val="24"/>
          <w:szCs w:val="24"/>
        </w:rPr>
        <w:tab/>
      </w:r>
      <w:r w:rsidRPr="00C02206">
        <w:rPr>
          <w:sz w:val="24"/>
          <w:szCs w:val="24"/>
        </w:rPr>
        <w:tab/>
      </w:r>
      <w:r w:rsidRPr="00C02206">
        <w:rPr>
          <w:sz w:val="24"/>
          <w:szCs w:val="24"/>
        </w:rPr>
        <w:tab/>
        <w:t>Подпись_________________</w:t>
      </w:r>
    </w:p>
    <w:p w:rsidR="00EE256D" w:rsidRPr="00C02206" w:rsidRDefault="00EE256D" w:rsidP="00EE256D">
      <w:pPr>
        <w:pStyle w:val="a5"/>
        <w:ind w:left="0"/>
        <w:rPr>
          <w:sz w:val="24"/>
          <w:szCs w:val="24"/>
        </w:rPr>
      </w:pPr>
    </w:p>
    <w:p w:rsidR="00EE256D" w:rsidRPr="00C02206" w:rsidRDefault="00EE256D" w:rsidP="00EE256D">
      <w:pPr>
        <w:pStyle w:val="a3"/>
      </w:pPr>
      <w:r w:rsidRPr="00C02206">
        <w:t xml:space="preserve">Заявление зарегистрировано «____» _______________ 200__ г.            </w:t>
      </w:r>
      <w:r w:rsidRPr="00C02206">
        <w:tab/>
        <w:t>№ _________</w:t>
      </w:r>
    </w:p>
    <w:p w:rsidR="00EE256D" w:rsidRPr="00C02206" w:rsidRDefault="00EE256D" w:rsidP="00EE256D">
      <w:pPr>
        <w:pStyle w:val="a3"/>
        <w:jc w:val="left"/>
      </w:pPr>
      <w:r w:rsidRPr="00C02206">
        <w:t xml:space="preserve">  ____________________________________________________________________________ </w:t>
      </w:r>
    </w:p>
    <w:p w:rsidR="00EE256D" w:rsidRPr="00C02206" w:rsidRDefault="00EE256D" w:rsidP="00EE256D">
      <w:pPr>
        <w:pStyle w:val="a3"/>
        <w:jc w:val="center"/>
      </w:pPr>
      <w:r w:rsidRPr="00C02206">
        <w:t>(подпись, должность,  фамилия, имя, отчество специалиста)</w:t>
      </w:r>
    </w:p>
    <w:p w:rsidR="0037421C" w:rsidRDefault="0037421C" w:rsidP="00C77F9F">
      <w:pPr>
        <w:rPr>
          <w:rFonts w:ascii="Times New Roman" w:hAnsi="Times New Roman" w:cs="Times New Roman"/>
          <w:b/>
          <w:sz w:val="24"/>
          <w:szCs w:val="24"/>
        </w:rPr>
      </w:pPr>
    </w:p>
    <w:p w:rsidR="00E8201F" w:rsidRDefault="00E8201F" w:rsidP="00515E59">
      <w:pPr>
        <w:jc w:val="center"/>
        <w:rPr>
          <w:rFonts w:ascii="Times New Roman" w:hAnsi="Times New Roman" w:cs="Times New Roman"/>
          <w:b/>
          <w:sz w:val="24"/>
          <w:szCs w:val="24"/>
        </w:rPr>
      </w:pPr>
    </w:p>
    <w:p w:rsidR="00515E59" w:rsidRPr="00C02206" w:rsidRDefault="00515E59" w:rsidP="00515E59">
      <w:pPr>
        <w:jc w:val="center"/>
        <w:rPr>
          <w:rFonts w:ascii="Times New Roman" w:hAnsi="Times New Roman" w:cs="Times New Roman"/>
          <w:b/>
          <w:sz w:val="24"/>
          <w:szCs w:val="24"/>
        </w:rPr>
      </w:pPr>
      <w:r w:rsidRPr="00C02206">
        <w:rPr>
          <w:rFonts w:ascii="Times New Roman" w:hAnsi="Times New Roman" w:cs="Times New Roman"/>
          <w:b/>
          <w:sz w:val="24"/>
          <w:szCs w:val="24"/>
        </w:rPr>
        <w:lastRenderedPageBreak/>
        <w:t>Акт обследование материально – бытовых условий</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 xml:space="preserve">1. Ф.И.О. _______________________________  Дата рождения:________________________ </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2. Адрес, телефон: _____________________________________________________________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3. Данные паспорта: ____________________________________________________________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4. Номер пенсионного удостоверения _____________________________________________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5. Категория __________________________________________________________________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6. Размер пенсии: ______________________________________________________________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7. Состав семьи: _______________________________________________________________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_____________________________________________________________________________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8. Среднедушевой доход на 1 члена семьи: ________________________________________</w:t>
      </w:r>
    </w:p>
    <w:p w:rsidR="00515E59" w:rsidRPr="00C02206" w:rsidRDefault="00515E59" w:rsidP="00634174">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9. Условия проживания: ________________________________________________________</w:t>
      </w:r>
    </w:p>
    <w:p w:rsidR="00515E59" w:rsidRPr="00C02206" w:rsidRDefault="00515E59" w:rsidP="00634174">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t>(частный дом, отдельная квартира)</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_____________________________________________________________</w:t>
      </w:r>
      <w:r w:rsidR="00634174">
        <w:rPr>
          <w:rFonts w:ascii="Times New Roman" w:hAnsi="Times New Roman" w:cs="Times New Roman"/>
          <w:sz w:val="24"/>
          <w:szCs w:val="24"/>
        </w:rPr>
        <w:t>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10. Наличие коммунально – бытовых удобств ______________________________________</w:t>
      </w:r>
    </w:p>
    <w:p w:rsidR="00515E59" w:rsidRPr="00C02206" w:rsidRDefault="00634174" w:rsidP="00515E59">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5E59" w:rsidRPr="00C02206">
        <w:rPr>
          <w:rFonts w:ascii="Times New Roman" w:hAnsi="Times New Roman" w:cs="Times New Roman"/>
          <w:sz w:val="24"/>
          <w:szCs w:val="24"/>
        </w:rPr>
        <w:t>(водопровод, центральное отопление, ванная, лифт и т.д.)</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_____________________________________________________________</w:t>
      </w:r>
      <w:r w:rsidR="00634174">
        <w:rPr>
          <w:rFonts w:ascii="Times New Roman" w:hAnsi="Times New Roman" w:cs="Times New Roman"/>
          <w:sz w:val="24"/>
          <w:szCs w:val="24"/>
        </w:rPr>
        <w:t>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11. Последнее место работы: ____________________________________________________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12. Сведения о ближайших родственниках: 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_____________________________________________________________________________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13. Степень самообслуживания: __________________________________________________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t>(полная, частичная, отсутствует)</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14. Дополнительные сведения: ___________________________________________________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_____________________________________________________________________________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15. ЗАКЛЮЧЕНИЕ: 1. Нуждается в обслуживании отделением 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t>(наименование отделения)</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постоянно, временно на срок ____________________________________________________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бесплатно, на условиях частичной / полной оплаты _______________________________</w:t>
      </w:r>
      <w:r w:rsidR="004A61F1">
        <w:rPr>
          <w:rFonts w:ascii="Times New Roman" w:hAnsi="Times New Roman" w:cs="Times New Roman"/>
          <w:sz w:val="24"/>
          <w:szCs w:val="24"/>
        </w:rPr>
        <w:t>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r>
      <w:r w:rsidRPr="00C02206">
        <w:rPr>
          <w:rFonts w:ascii="Times New Roman" w:hAnsi="Times New Roman" w:cs="Times New Roman"/>
          <w:sz w:val="24"/>
          <w:szCs w:val="24"/>
        </w:rPr>
        <w:tab/>
        <w:t>(указать)</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2. Нуждается в оказании материа</w:t>
      </w:r>
      <w:r w:rsidR="004A61F1">
        <w:rPr>
          <w:rFonts w:ascii="Times New Roman" w:hAnsi="Times New Roman" w:cs="Times New Roman"/>
          <w:sz w:val="24"/>
          <w:szCs w:val="24"/>
        </w:rPr>
        <w:t>льной помощи (причина) ___________________________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Дата составления акта: _____________________</w:t>
      </w:r>
    </w:p>
    <w:p w:rsidR="00515E59" w:rsidRPr="00C02206" w:rsidRDefault="00515E59" w:rsidP="00515E59">
      <w:pPr>
        <w:spacing w:line="240" w:lineRule="auto"/>
        <w:jc w:val="both"/>
        <w:rPr>
          <w:rFonts w:ascii="Times New Roman" w:hAnsi="Times New Roman" w:cs="Times New Roman"/>
          <w:sz w:val="24"/>
          <w:szCs w:val="24"/>
        </w:rPr>
      </w:pPr>
      <w:r w:rsidRPr="00C02206">
        <w:rPr>
          <w:rFonts w:ascii="Times New Roman" w:hAnsi="Times New Roman" w:cs="Times New Roman"/>
          <w:sz w:val="24"/>
          <w:szCs w:val="24"/>
        </w:rPr>
        <w:t>Должность и подпись лица,</w:t>
      </w:r>
    </w:p>
    <w:p w:rsidR="0037421C" w:rsidRPr="00295E85" w:rsidRDefault="00515E59" w:rsidP="00295E85">
      <w:pPr>
        <w:spacing w:line="240" w:lineRule="auto"/>
        <w:jc w:val="both"/>
        <w:rPr>
          <w:rFonts w:ascii="Times New Roman" w:hAnsi="Times New Roman" w:cs="Times New Roman"/>
          <w:sz w:val="24"/>
          <w:szCs w:val="24"/>
        </w:rPr>
      </w:pPr>
      <w:proofErr w:type="gramStart"/>
      <w:r w:rsidRPr="00C02206">
        <w:rPr>
          <w:rFonts w:ascii="Times New Roman" w:hAnsi="Times New Roman" w:cs="Times New Roman"/>
          <w:sz w:val="24"/>
          <w:szCs w:val="24"/>
        </w:rPr>
        <w:t>проводившего</w:t>
      </w:r>
      <w:proofErr w:type="gramEnd"/>
      <w:r w:rsidRPr="00C02206">
        <w:rPr>
          <w:rFonts w:ascii="Times New Roman" w:hAnsi="Times New Roman" w:cs="Times New Roman"/>
          <w:sz w:val="24"/>
          <w:szCs w:val="24"/>
        </w:rPr>
        <w:t xml:space="preserve"> обследование __________________   _________________________________</w:t>
      </w:r>
    </w:p>
    <w:p w:rsidR="00A83CF3" w:rsidRPr="00C02206" w:rsidRDefault="00A83CF3" w:rsidP="00A83CF3">
      <w:pPr>
        <w:jc w:val="center"/>
        <w:rPr>
          <w:rFonts w:ascii="Times New Roman" w:hAnsi="Times New Roman" w:cs="Times New Roman"/>
          <w:b/>
          <w:sz w:val="24"/>
          <w:szCs w:val="24"/>
        </w:rPr>
      </w:pPr>
      <w:r w:rsidRPr="00C02206">
        <w:rPr>
          <w:rFonts w:ascii="Times New Roman" w:hAnsi="Times New Roman" w:cs="Times New Roman"/>
          <w:b/>
          <w:sz w:val="24"/>
          <w:szCs w:val="24"/>
        </w:rPr>
        <w:lastRenderedPageBreak/>
        <w:t>ПРАВИЛА</w:t>
      </w:r>
      <w:r w:rsidRPr="00C02206">
        <w:rPr>
          <w:rFonts w:ascii="Times New Roman" w:hAnsi="Times New Roman" w:cs="Times New Roman"/>
          <w:b/>
          <w:sz w:val="24"/>
          <w:szCs w:val="24"/>
        </w:rPr>
        <w:br/>
        <w:t xml:space="preserve">поведения граждан, находящихся на социальном </w:t>
      </w:r>
      <w:proofErr w:type="gramStart"/>
      <w:r w:rsidRPr="00C02206">
        <w:rPr>
          <w:rFonts w:ascii="Times New Roman" w:hAnsi="Times New Roman" w:cs="Times New Roman"/>
          <w:b/>
          <w:sz w:val="24"/>
          <w:szCs w:val="24"/>
        </w:rPr>
        <w:t>обслуживании</w:t>
      </w:r>
      <w:proofErr w:type="gramEnd"/>
      <w:r w:rsidRPr="00C02206">
        <w:rPr>
          <w:rFonts w:ascii="Times New Roman" w:hAnsi="Times New Roman" w:cs="Times New Roman"/>
          <w:b/>
          <w:sz w:val="24"/>
          <w:szCs w:val="24"/>
        </w:rPr>
        <w:t xml:space="preserve">  на дому, предоставляемого населению Кировским областными государственными </w:t>
      </w:r>
      <w:r w:rsidR="00D52D77">
        <w:rPr>
          <w:rFonts w:ascii="Times New Roman" w:hAnsi="Times New Roman" w:cs="Times New Roman"/>
          <w:b/>
          <w:sz w:val="24"/>
          <w:szCs w:val="24"/>
        </w:rPr>
        <w:t>казенным учреждением</w:t>
      </w:r>
      <w:r w:rsidRPr="00C02206">
        <w:rPr>
          <w:rFonts w:ascii="Times New Roman" w:hAnsi="Times New Roman" w:cs="Times New Roman"/>
          <w:b/>
          <w:sz w:val="24"/>
          <w:szCs w:val="24"/>
        </w:rPr>
        <w:t xml:space="preserve"> </w:t>
      </w:r>
      <w:r w:rsidR="00D52D77">
        <w:rPr>
          <w:rFonts w:ascii="Times New Roman" w:hAnsi="Times New Roman" w:cs="Times New Roman"/>
          <w:b/>
          <w:sz w:val="24"/>
          <w:szCs w:val="24"/>
        </w:rPr>
        <w:t xml:space="preserve">социального обслуживания </w:t>
      </w:r>
      <w:r w:rsidRPr="00C02206">
        <w:rPr>
          <w:rFonts w:ascii="Times New Roman" w:hAnsi="Times New Roman" w:cs="Times New Roman"/>
          <w:b/>
          <w:sz w:val="24"/>
          <w:szCs w:val="24"/>
        </w:rPr>
        <w:t>«</w:t>
      </w:r>
      <w:r w:rsidR="00D52D77">
        <w:rPr>
          <w:rFonts w:ascii="Times New Roman" w:hAnsi="Times New Roman" w:cs="Times New Roman"/>
          <w:b/>
          <w:sz w:val="24"/>
          <w:szCs w:val="24"/>
        </w:rPr>
        <w:t>Яранский ц</w:t>
      </w:r>
      <w:r w:rsidRPr="00C02206">
        <w:rPr>
          <w:rFonts w:ascii="Times New Roman" w:hAnsi="Times New Roman" w:cs="Times New Roman"/>
          <w:b/>
          <w:sz w:val="24"/>
          <w:szCs w:val="24"/>
        </w:rPr>
        <w:t>ентр социальной помощи семье и детям»</w:t>
      </w:r>
    </w:p>
    <w:p w:rsidR="00A83CF3" w:rsidRPr="00C02206" w:rsidRDefault="00A83CF3" w:rsidP="00A83CF3">
      <w:pPr>
        <w:pStyle w:val="2"/>
        <w:spacing w:after="0" w:line="240" w:lineRule="auto"/>
        <w:ind w:left="0" w:firstLine="720"/>
        <w:jc w:val="both"/>
      </w:pPr>
      <w:r w:rsidRPr="00C02206">
        <w:t>Граждане, находящиеся на социа</w:t>
      </w:r>
      <w:r w:rsidR="00636141">
        <w:t xml:space="preserve">льном </w:t>
      </w:r>
      <w:proofErr w:type="gramStart"/>
      <w:r w:rsidR="00636141">
        <w:t>обслуживании</w:t>
      </w:r>
      <w:proofErr w:type="gramEnd"/>
      <w:r w:rsidR="00636141">
        <w:t xml:space="preserve"> на дому</w:t>
      </w:r>
      <w:r w:rsidRPr="00C02206">
        <w:t xml:space="preserve">, выполняют следующие правила поведения: </w:t>
      </w:r>
    </w:p>
    <w:p w:rsidR="00A83CF3" w:rsidRPr="00C02206" w:rsidRDefault="00A83CF3" w:rsidP="00A83CF3">
      <w:pPr>
        <w:pStyle w:val="2"/>
        <w:spacing w:after="0" w:line="240" w:lineRule="auto"/>
        <w:ind w:left="0" w:firstLine="720"/>
        <w:jc w:val="both"/>
      </w:pPr>
      <w:r w:rsidRPr="00C02206">
        <w:t>1. Создают условия для предоставления социального обслуживания на дому.</w:t>
      </w:r>
    </w:p>
    <w:p w:rsidR="00A83CF3" w:rsidRPr="00C02206" w:rsidRDefault="00A83CF3" w:rsidP="00A83CF3">
      <w:pPr>
        <w:ind w:firstLine="720"/>
        <w:jc w:val="both"/>
        <w:rPr>
          <w:rFonts w:ascii="Times New Roman" w:hAnsi="Times New Roman" w:cs="Times New Roman"/>
          <w:bCs/>
          <w:sz w:val="24"/>
          <w:szCs w:val="24"/>
        </w:rPr>
      </w:pPr>
      <w:r w:rsidRPr="00C02206">
        <w:rPr>
          <w:rFonts w:ascii="Times New Roman" w:hAnsi="Times New Roman" w:cs="Times New Roman"/>
          <w:bCs/>
          <w:sz w:val="24"/>
          <w:szCs w:val="24"/>
        </w:rPr>
        <w:t>2. Предоставляют государственному учреждению социального обслуживания населения необходимые для социального обслуживания документы и достоверную информацию о себе и своих родственниках.</w:t>
      </w:r>
    </w:p>
    <w:p w:rsidR="00A83CF3" w:rsidRPr="00C02206" w:rsidRDefault="00A83CF3" w:rsidP="00A83CF3">
      <w:pPr>
        <w:pStyle w:val="2"/>
        <w:spacing w:after="0" w:line="240" w:lineRule="auto"/>
        <w:ind w:left="0" w:firstLine="720"/>
        <w:jc w:val="both"/>
        <w:rPr>
          <w:bCs/>
        </w:rPr>
      </w:pPr>
      <w:r w:rsidRPr="00C02206">
        <w:t>3. Оплачивают предоставленное социальное обслуживание на дому в сумме и в срок, в соответствии с договором.</w:t>
      </w:r>
    </w:p>
    <w:p w:rsidR="00A83CF3" w:rsidRPr="00C02206" w:rsidRDefault="00A83CF3" w:rsidP="00A83CF3">
      <w:pPr>
        <w:ind w:firstLine="720"/>
        <w:jc w:val="both"/>
        <w:rPr>
          <w:rFonts w:ascii="Times New Roman" w:hAnsi="Times New Roman" w:cs="Times New Roman"/>
          <w:sz w:val="24"/>
          <w:szCs w:val="24"/>
        </w:rPr>
      </w:pPr>
      <w:r w:rsidRPr="00C02206">
        <w:rPr>
          <w:rFonts w:ascii="Times New Roman" w:hAnsi="Times New Roman" w:cs="Times New Roman"/>
          <w:bCs/>
          <w:sz w:val="24"/>
          <w:szCs w:val="24"/>
        </w:rPr>
        <w:t xml:space="preserve">4. </w:t>
      </w:r>
      <w:r w:rsidRPr="00C02206">
        <w:rPr>
          <w:rFonts w:ascii="Times New Roman" w:hAnsi="Times New Roman" w:cs="Times New Roman"/>
          <w:sz w:val="24"/>
          <w:szCs w:val="24"/>
        </w:rPr>
        <w:t xml:space="preserve">В присутствии социального работника, медицинской сестры иметь внешний вид, соответствующий общепринятым нормам. </w:t>
      </w:r>
    </w:p>
    <w:p w:rsidR="00A83CF3" w:rsidRPr="00C02206" w:rsidRDefault="00A83CF3" w:rsidP="00A83CF3">
      <w:pPr>
        <w:ind w:firstLine="720"/>
        <w:jc w:val="both"/>
        <w:rPr>
          <w:rFonts w:ascii="Times New Roman" w:hAnsi="Times New Roman" w:cs="Times New Roman"/>
          <w:sz w:val="24"/>
          <w:szCs w:val="24"/>
        </w:rPr>
      </w:pPr>
      <w:r w:rsidRPr="00C02206">
        <w:rPr>
          <w:rFonts w:ascii="Times New Roman" w:hAnsi="Times New Roman" w:cs="Times New Roman"/>
          <w:sz w:val="24"/>
          <w:szCs w:val="24"/>
        </w:rPr>
        <w:t>5. Обеспечить социальному работнику беспрепятственный доступ в жилое помещение. Своевременно информировать его об изменении шифров, кодов подъездных дверей. В случае необходимости, обеспечить социального работника ключами.</w:t>
      </w:r>
    </w:p>
    <w:p w:rsidR="00A83CF3" w:rsidRPr="00C02206" w:rsidRDefault="00A83CF3" w:rsidP="00A83CF3">
      <w:pPr>
        <w:ind w:firstLine="720"/>
        <w:jc w:val="both"/>
        <w:rPr>
          <w:rFonts w:ascii="Times New Roman" w:hAnsi="Times New Roman" w:cs="Times New Roman"/>
          <w:sz w:val="24"/>
          <w:szCs w:val="24"/>
        </w:rPr>
      </w:pPr>
      <w:r w:rsidRPr="00C02206">
        <w:rPr>
          <w:rFonts w:ascii="Times New Roman" w:hAnsi="Times New Roman" w:cs="Times New Roman"/>
          <w:sz w:val="24"/>
          <w:szCs w:val="24"/>
        </w:rPr>
        <w:t>6. Бережно относиться к имеющейся у него документации, необходимой при осуществлении социального обслуживания на дому (договор, квитанции об оплате за обслуживание, тетрадь и т.д.).</w:t>
      </w:r>
    </w:p>
    <w:p w:rsidR="00A83CF3" w:rsidRPr="00C02206" w:rsidRDefault="00A83CF3" w:rsidP="00A83CF3">
      <w:pPr>
        <w:ind w:firstLine="720"/>
        <w:jc w:val="both"/>
        <w:rPr>
          <w:rFonts w:ascii="Times New Roman" w:hAnsi="Times New Roman" w:cs="Times New Roman"/>
          <w:sz w:val="24"/>
          <w:szCs w:val="24"/>
        </w:rPr>
      </w:pPr>
      <w:r w:rsidRPr="00C02206">
        <w:rPr>
          <w:rFonts w:ascii="Times New Roman" w:hAnsi="Times New Roman" w:cs="Times New Roman"/>
          <w:sz w:val="24"/>
          <w:szCs w:val="24"/>
        </w:rPr>
        <w:t xml:space="preserve">7. Для выполнения заказов заранее обеспечивать социального работника денежными средствами. </w:t>
      </w:r>
    </w:p>
    <w:p w:rsidR="00A83CF3" w:rsidRPr="00C02206" w:rsidRDefault="00A83CF3" w:rsidP="00A83CF3">
      <w:pPr>
        <w:ind w:firstLine="720"/>
        <w:jc w:val="both"/>
        <w:rPr>
          <w:rFonts w:ascii="Times New Roman" w:hAnsi="Times New Roman" w:cs="Times New Roman"/>
          <w:sz w:val="24"/>
          <w:szCs w:val="24"/>
        </w:rPr>
      </w:pPr>
      <w:r w:rsidRPr="00C02206">
        <w:rPr>
          <w:rFonts w:ascii="Times New Roman" w:hAnsi="Times New Roman" w:cs="Times New Roman"/>
          <w:sz w:val="24"/>
          <w:szCs w:val="24"/>
        </w:rPr>
        <w:t>8. Не отказываться от продуктов питания, товаров, медикаментов и др. покупок, сделанных социальным работником в соответствии с его заказом и имеющих надлежащее качество.</w:t>
      </w:r>
    </w:p>
    <w:p w:rsidR="00A83CF3" w:rsidRPr="00C02206" w:rsidRDefault="00A83CF3" w:rsidP="00A83CF3">
      <w:pPr>
        <w:ind w:firstLine="720"/>
        <w:jc w:val="both"/>
        <w:rPr>
          <w:rFonts w:ascii="Times New Roman" w:hAnsi="Times New Roman" w:cs="Times New Roman"/>
          <w:sz w:val="24"/>
          <w:szCs w:val="24"/>
        </w:rPr>
      </w:pPr>
      <w:r w:rsidRPr="00C02206">
        <w:rPr>
          <w:rFonts w:ascii="Times New Roman" w:hAnsi="Times New Roman" w:cs="Times New Roman"/>
          <w:sz w:val="24"/>
          <w:szCs w:val="24"/>
        </w:rPr>
        <w:t>9. Не допускать действия, оскорбляющие честь и достоинство социального работника, физическое насилие, угрозы, брань и нецензурные выражения.</w:t>
      </w:r>
    </w:p>
    <w:p w:rsidR="00A83CF3" w:rsidRPr="00C02206" w:rsidRDefault="00A83CF3" w:rsidP="00A83CF3">
      <w:pPr>
        <w:ind w:firstLine="720"/>
        <w:jc w:val="both"/>
        <w:rPr>
          <w:rFonts w:ascii="Times New Roman" w:hAnsi="Times New Roman" w:cs="Times New Roman"/>
          <w:sz w:val="24"/>
          <w:szCs w:val="24"/>
        </w:rPr>
      </w:pPr>
      <w:r w:rsidRPr="00C02206">
        <w:rPr>
          <w:rFonts w:ascii="Times New Roman" w:hAnsi="Times New Roman" w:cs="Times New Roman"/>
          <w:sz w:val="24"/>
          <w:szCs w:val="24"/>
        </w:rPr>
        <w:t>10. Своевременно информировать социального работника об отъезде, о помещении в стационар, о выявленных медицинских противопоказаниях и т.д.</w:t>
      </w:r>
    </w:p>
    <w:p w:rsidR="00A83CF3" w:rsidRPr="00C02206" w:rsidRDefault="00A83CF3" w:rsidP="00A83CF3">
      <w:pPr>
        <w:ind w:firstLine="720"/>
        <w:jc w:val="both"/>
        <w:rPr>
          <w:rFonts w:ascii="Times New Roman" w:hAnsi="Times New Roman" w:cs="Times New Roman"/>
          <w:sz w:val="24"/>
          <w:szCs w:val="24"/>
        </w:rPr>
      </w:pPr>
      <w:r w:rsidRPr="00C02206">
        <w:rPr>
          <w:rFonts w:ascii="Times New Roman" w:hAnsi="Times New Roman" w:cs="Times New Roman"/>
          <w:sz w:val="24"/>
          <w:szCs w:val="24"/>
        </w:rPr>
        <w:t>11. При возникновении каких-либо претензий к работе социального работника, либо возникновении конфликтной ситуации для ее разрешения поставить в известность об этом заведующего отделением.</w:t>
      </w:r>
    </w:p>
    <w:p w:rsidR="00A83CF3" w:rsidRPr="00C02206" w:rsidRDefault="00A83CF3" w:rsidP="00A83CF3">
      <w:pPr>
        <w:ind w:firstLine="720"/>
        <w:jc w:val="both"/>
        <w:rPr>
          <w:rFonts w:ascii="Times New Roman" w:hAnsi="Times New Roman" w:cs="Times New Roman"/>
          <w:sz w:val="24"/>
          <w:szCs w:val="24"/>
        </w:rPr>
      </w:pPr>
      <w:r w:rsidRPr="00C02206">
        <w:rPr>
          <w:rFonts w:ascii="Times New Roman" w:hAnsi="Times New Roman" w:cs="Times New Roman"/>
          <w:sz w:val="24"/>
          <w:szCs w:val="24"/>
        </w:rPr>
        <w:t>12. О случаях пропуска посещений социального работника, медсестры ставить в известность заведующего отделением.</w:t>
      </w:r>
    </w:p>
    <w:p w:rsidR="00A83CF3" w:rsidRPr="00C02206" w:rsidRDefault="00A83CF3" w:rsidP="00A83CF3">
      <w:pPr>
        <w:ind w:firstLine="720"/>
        <w:jc w:val="both"/>
        <w:rPr>
          <w:rFonts w:ascii="Times New Roman" w:hAnsi="Times New Roman" w:cs="Times New Roman"/>
          <w:sz w:val="24"/>
          <w:szCs w:val="24"/>
        </w:rPr>
      </w:pPr>
      <w:r w:rsidRPr="00C02206">
        <w:rPr>
          <w:rFonts w:ascii="Times New Roman" w:hAnsi="Times New Roman" w:cs="Times New Roman"/>
          <w:sz w:val="24"/>
          <w:szCs w:val="24"/>
        </w:rPr>
        <w:t>13. Граждане, находящиеся в состоянии алкогольного опьянения, социальным работником не обслуживаются.</w:t>
      </w:r>
    </w:p>
    <w:p w:rsidR="0037421C" w:rsidRDefault="00A83CF3" w:rsidP="00D0771B">
      <w:pPr>
        <w:ind w:firstLine="709"/>
        <w:jc w:val="both"/>
        <w:rPr>
          <w:rFonts w:ascii="Times New Roman" w:hAnsi="Times New Roman" w:cs="Times New Roman"/>
          <w:sz w:val="24"/>
          <w:szCs w:val="24"/>
        </w:rPr>
      </w:pPr>
      <w:r w:rsidRPr="00C02206">
        <w:rPr>
          <w:rFonts w:ascii="Times New Roman" w:hAnsi="Times New Roman" w:cs="Times New Roman"/>
          <w:sz w:val="24"/>
          <w:szCs w:val="24"/>
        </w:rPr>
        <w:t xml:space="preserve">14. За систематическое нарушение настоящих правил поведения </w:t>
      </w:r>
      <w:proofErr w:type="gramStart"/>
      <w:r w:rsidRPr="00C02206">
        <w:rPr>
          <w:rFonts w:ascii="Times New Roman" w:hAnsi="Times New Roman" w:cs="Times New Roman"/>
          <w:sz w:val="24"/>
          <w:szCs w:val="24"/>
        </w:rPr>
        <w:t>обслуживаемый</w:t>
      </w:r>
      <w:proofErr w:type="gramEnd"/>
      <w:r w:rsidRPr="00C02206">
        <w:rPr>
          <w:rFonts w:ascii="Times New Roman" w:hAnsi="Times New Roman" w:cs="Times New Roman"/>
          <w:sz w:val="24"/>
          <w:szCs w:val="24"/>
        </w:rPr>
        <w:t xml:space="preserve"> снимается с обслуживания.</w:t>
      </w:r>
    </w:p>
    <w:p w:rsidR="0037421C" w:rsidRDefault="0037421C" w:rsidP="000D642A">
      <w:pPr>
        <w:rPr>
          <w:rFonts w:ascii="Times New Roman" w:hAnsi="Times New Roman" w:cs="Times New Roman"/>
          <w:sz w:val="24"/>
          <w:szCs w:val="24"/>
        </w:rPr>
      </w:pPr>
    </w:p>
    <w:p w:rsidR="00295E85" w:rsidRDefault="00295E85" w:rsidP="00295E85">
      <w:pPr>
        <w:jc w:val="center"/>
        <w:rPr>
          <w:rFonts w:ascii="Times New Roman" w:hAnsi="Times New Roman" w:cs="Times New Roman"/>
          <w:b/>
          <w:sz w:val="24"/>
          <w:szCs w:val="24"/>
        </w:rPr>
      </w:pPr>
    </w:p>
    <w:p w:rsidR="00295E85" w:rsidRDefault="00295E85" w:rsidP="00295E85">
      <w:pPr>
        <w:jc w:val="center"/>
        <w:rPr>
          <w:rFonts w:ascii="Times New Roman" w:hAnsi="Times New Roman" w:cs="Times New Roman"/>
          <w:b/>
          <w:sz w:val="24"/>
          <w:szCs w:val="24"/>
        </w:rPr>
      </w:pPr>
    </w:p>
    <w:p w:rsidR="00295E85" w:rsidRPr="00D0771B" w:rsidRDefault="00295E85" w:rsidP="00295E85">
      <w:pPr>
        <w:jc w:val="center"/>
        <w:rPr>
          <w:rFonts w:ascii="Times New Roman" w:hAnsi="Times New Roman" w:cs="Times New Roman"/>
          <w:b/>
          <w:i/>
          <w:sz w:val="24"/>
          <w:szCs w:val="24"/>
        </w:rPr>
      </w:pPr>
      <w:r w:rsidRPr="00D0771B">
        <w:rPr>
          <w:rFonts w:ascii="Times New Roman" w:hAnsi="Times New Roman" w:cs="Times New Roman"/>
          <w:b/>
          <w:i/>
          <w:sz w:val="24"/>
          <w:szCs w:val="24"/>
        </w:rPr>
        <w:lastRenderedPageBreak/>
        <w:t>Форма договора</w:t>
      </w:r>
    </w:p>
    <w:p w:rsidR="00295E85" w:rsidRPr="00D0771B" w:rsidRDefault="00295E85" w:rsidP="00295E85">
      <w:pPr>
        <w:jc w:val="center"/>
        <w:rPr>
          <w:rFonts w:ascii="Times New Roman" w:hAnsi="Times New Roman" w:cs="Times New Roman"/>
          <w:b/>
          <w:i/>
          <w:sz w:val="24"/>
          <w:szCs w:val="24"/>
        </w:rPr>
      </w:pPr>
      <w:r w:rsidRPr="00D0771B">
        <w:rPr>
          <w:rFonts w:ascii="Times New Roman" w:hAnsi="Times New Roman" w:cs="Times New Roman"/>
          <w:b/>
          <w:i/>
          <w:sz w:val="24"/>
          <w:szCs w:val="24"/>
        </w:rPr>
        <w:t>на предоставление услуг социального обслуживания на дому</w:t>
      </w:r>
      <w:bookmarkStart w:id="0" w:name="_GoBack"/>
      <w:bookmarkEnd w:id="0"/>
    </w:p>
    <w:p w:rsidR="0037421C" w:rsidRPr="0037421C" w:rsidRDefault="0037421C" w:rsidP="0037421C">
      <w:pPr>
        <w:jc w:val="center"/>
        <w:rPr>
          <w:rFonts w:ascii="Times New Roman" w:hAnsi="Times New Roman" w:cs="Times New Roman"/>
          <w:b/>
          <w:smallCaps/>
          <w:sz w:val="24"/>
          <w:szCs w:val="24"/>
        </w:rPr>
      </w:pPr>
      <w:r w:rsidRPr="0037421C">
        <w:rPr>
          <w:rFonts w:ascii="Times New Roman" w:hAnsi="Times New Roman" w:cs="Times New Roman"/>
          <w:b/>
          <w:smallCaps/>
          <w:sz w:val="24"/>
          <w:szCs w:val="24"/>
        </w:rPr>
        <w:t>Договор</w:t>
      </w:r>
    </w:p>
    <w:p w:rsidR="0037421C" w:rsidRPr="0037421C" w:rsidRDefault="0037421C" w:rsidP="0037421C">
      <w:pPr>
        <w:jc w:val="center"/>
        <w:rPr>
          <w:rFonts w:ascii="Times New Roman" w:hAnsi="Times New Roman" w:cs="Times New Roman"/>
          <w:b/>
          <w:sz w:val="24"/>
          <w:szCs w:val="24"/>
        </w:rPr>
      </w:pPr>
      <w:r w:rsidRPr="0037421C">
        <w:rPr>
          <w:rFonts w:ascii="Times New Roman" w:hAnsi="Times New Roman" w:cs="Times New Roman"/>
          <w:b/>
          <w:sz w:val="24"/>
          <w:szCs w:val="24"/>
        </w:rPr>
        <w:t>на оказание социальных услуг на дому № _______</w:t>
      </w:r>
    </w:p>
    <w:p w:rsidR="0037421C" w:rsidRPr="0037421C" w:rsidRDefault="0037421C" w:rsidP="0037421C">
      <w:pPr>
        <w:rPr>
          <w:rFonts w:ascii="Times New Roman" w:hAnsi="Times New Roman" w:cs="Times New Roman"/>
          <w:sz w:val="24"/>
          <w:szCs w:val="24"/>
        </w:rPr>
      </w:pPr>
    </w:p>
    <w:p w:rsidR="0037421C" w:rsidRPr="0037421C" w:rsidRDefault="0037421C" w:rsidP="0037421C">
      <w:pPr>
        <w:tabs>
          <w:tab w:val="right" w:pos="9480"/>
        </w:tabs>
        <w:jc w:val="both"/>
        <w:rPr>
          <w:rFonts w:ascii="Times New Roman" w:hAnsi="Times New Roman" w:cs="Times New Roman"/>
          <w:sz w:val="24"/>
          <w:szCs w:val="24"/>
        </w:rPr>
      </w:pPr>
      <w:r w:rsidRPr="0037421C">
        <w:rPr>
          <w:rFonts w:ascii="Times New Roman" w:hAnsi="Times New Roman" w:cs="Times New Roman"/>
          <w:sz w:val="24"/>
          <w:szCs w:val="24"/>
        </w:rPr>
        <w:t xml:space="preserve">г. Яранск                              </w:t>
      </w:r>
      <w:r w:rsidRPr="0037421C">
        <w:rPr>
          <w:rFonts w:ascii="Times New Roman" w:hAnsi="Times New Roman" w:cs="Times New Roman"/>
          <w:sz w:val="24"/>
          <w:szCs w:val="24"/>
        </w:rPr>
        <w:tab/>
        <w:t xml:space="preserve">                                                                   «____»_________________20___г.</w:t>
      </w:r>
    </w:p>
    <w:p w:rsidR="0037421C" w:rsidRPr="0037421C" w:rsidRDefault="0037421C" w:rsidP="0037421C">
      <w:pPr>
        <w:tabs>
          <w:tab w:val="right" w:pos="9480"/>
        </w:tabs>
        <w:jc w:val="both"/>
        <w:rPr>
          <w:rFonts w:ascii="Times New Roman" w:hAnsi="Times New Roman" w:cs="Times New Roman"/>
          <w:sz w:val="24"/>
          <w:szCs w:val="24"/>
        </w:rPr>
      </w:pPr>
    </w:p>
    <w:p w:rsidR="0037421C" w:rsidRPr="0037421C" w:rsidRDefault="0037421C" w:rsidP="0037421C">
      <w:pPr>
        <w:tabs>
          <w:tab w:val="right" w:pos="9480"/>
        </w:tabs>
        <w:ind w:firstLine="480"/>
        <w:jc w:val="both"/>
        <w:rPr>
          <w:rFonts w:ascii="Times New Roman" w:hAnsi="Times New Roman" w:cs="Times New Roman"/>
          <w:sz w:val="24"/>
          <w:szCs w:val="24"/>
        </w:rPr>
      </w:pPr>
      <w:r w:rsidRPr="0037421C">
        <w:rPr>
          <w:rFonts w:ascii="Times New Roman" w:hAnsi="Times New Roman" w:cs="Times New Roman"/>
          <w:sz w:val="24"/>
          <w:szCs w:val="24"/>
        </w:rPr>
        <w:t>Кировское областное государственное казенное учреждение социального обслуживания «Яранский центр социальной помощи семье и детям», именуемый в дальнейшем «Центр», в лице директора Шевелевой Елены Витальевны действующего на основании  Устава, с одной стороны, и гражданин (или его законный представитель)_______________________________________________</w:t>
      </w:r>
    </w:p>
    <w:p w:rsidR="0037421C" w:rsidRPr="0037421C" w:rsidRDefault="0037421C" w:rsidP="0037421C">
      <w:pPr>
        <w:tabs>
          <w:tab w:val="right" w:pos="9480"/>
        </w:tabs>
        <w:jc w:val="both"/>
        <w:rPr>
          <w:rFonts w:ascii="Times New Roman" w:hAnsi="Times New Roman" w:cs="Times New Roman"/>
          <w:sz w:val="24"/>
          <w:szCs w:val="24"/>
        </w:rPr>
      </w:pPr>
      <w:r w:rsidRPr="0037421C">
        <w:rPr>
          <w:rFonts w:ascii="Times New Roman" w:hAnsi="Times New Roman" w:cs="Times New Roman"/>
          <w:sz w:val="24"/>
          <w:szCs w:val="24"/>
        </w:rPr>
        <w:t xml:space="preserve">______________________________________________________________________________________ </w:t>
      </w:r>
    </w:p>
    <w:p w:rsidR="0037421C" w:rsidRPr="0037421C" w:rsidRDefault="0037421C" w:rsidP="0037421C">
      <w:pPr>
        <w:tabs>
          <w:tab w:val="right" w:pos="9480"/>
        </w:tabs>
        <w:jc w:val="center"/>
        <w:rPr>
          <w:rFonts w:ascii="Times New Roman" w:hAnsi="Times New Roman" w:cs="Times New Roman"/>
          <w:sz w:val="24"/>
          <w:szCs w:val="24"/>
        </w:rPr>
      </w:pPr>
      <w:proofErr w:type="gramStart"/>
      <w:r w:rsidRPr="0037421C">
        <w:rPr>
          <w:rFonts w:ascii="Times New Roman" w:hAnsi="Times New Roman" w:cs="Times New Roman"/>
          <w:sz w:val="24"/>
          <w:szCs w:val="24"/>
        </w:rPr>
        <w:t>Фамилия, имя, отчество (полностью) гражданина или его законного представителя)</w:t>
      </w:r>
      <w:proofErr w:type="gramEnd"/>
    </w:p>
    <w:p w:rsidR="0037421C" w:rsidRPr="0037421C" w:rsidRDefault="0037421C" w:rsidP="0037421C">
      <w:pPr>
        <w:tabs>
          <w:tab w:val="right" w:pos="9480"/>
        </w:tabs>
        <w:jc w:val="both"/>
        <w:rPr>
          <w:rFonts w:ascii="Times New Roman" w:hAnsi="Times New Roman" w:cs="Times New Roman"/>
          <w:sz w:val="24"/>
          <w:szCs w:val="24"/>
        </w:rPr>
      </w:pPr>
      <w:r w:rsidRPr="0037421C">
        <w:rPr>
          <w:rFonts w:ascii="Times New Roman" w:hAnsi="Times New Roman" w:cs="Times New Roman"/>
          <w:sz w:val="24"/>
          <w:szCs w:val="24"/>
        </w:rPr>
        <w:t>19____года рождения паспорт серия _______№_________, выданный «___»___________20__г.</w:t>
      </w:r>
      <w:r w:rsidRPr="0037421C">
        <w:rPr>
          <w:rFonts w:ascii="Times New Roman" w:hAnsi="Times New Roman" w:cs="Times New Roman"/>
          <w:sz w:val="24"/>
          <w:szCs w:val="24"/>
        </w:rPr>
        <w:br/>
        <w:t>______________________________________________________________________________________и проживающий по адресу: ______________________________________________________________</w:t>
      </w:r>
    </w:p>
    <w:p w:rsidR="0037421C" w:rsidRPr="0037421C" w:rsidRDefault="0037421C" w:rsidP="0037421C">
      <w:pPr>
        <w:tabs>
          <w:tab w:val="right" w:pos="9480"/>
        </w:tabs>
        <w:jc w:val="both"/>
        <w:rPr>
          <w:rFonts w:ascii="Times New Roman" w:hAnsi="Times New Roman" w:cs="Times New Roman"/>
          <w:sz w:val="24"/>
          <w:szCs w:val="24"/>
        </w:rPr>
      </w:pPr>
      <w:r w:rsidRPr="0037421C">
        <w:rPr>
          <w:rFonts w:ascii="Times New Roman" w:hAnsi="Times New Roman" w:cs="Times New Roman"/>
          <w:sz w:val="24"/>
          <w:szCs w:val="24"/>
        </w:rPr>
        <w:t>_____________________________________________________________________________________, именуемый в дальнейшем «Обслуживаемый», с другой стороны, заключили настоящий договор о нижеследующем:</w:t>
      </w:r>
    </w:p>
    <w:p w:rsidR="0037421C" w:rsidRPr="0037421C" w:rsidRDefault="0037421C" w:rsidP="0037421C">
      <w:pPr>
        <w:tabs>
          <w:tab w:val="right" w:pos="9480"/>
        </w:tabs>
        <w:jc w:val="both"/>
        <w:rPr>
          <w:rFonts w:ascii="Times New Roman" w:hAnsi="Times New Roman" w:cs="Times New Roman"/>
          <w:sz w:val="24"/>
          <w:szCs w:val="24"/>
        </w:rPr>
      </w:pPr>
    </w:p>
    <w:p w:rsidR="0037421C" w:rsidRPr="0037421C" w:rsidRDefault="0037421C" w:rsidP="0037421C">
      <w:pPr>
        <w:numPr>
          <w:ilvl w:val="0"/>
          <w:numId w:val="1"/>
        </w:numPr>
        <w:tabs>
          <w:tab w:val="right" w:pos="9480"/>
        </w:tabs>
        <w:spacing w:after="0" w:line="240" w:lineRule="auto"/>
        <w:jc w:val="center"/>
        <w:rPr>
          <w:rFonts w:ascii="Times New Roman" w:hAnsi="Times New Roman" w:cs="Times New Roman"/>
          <w:b/>
          <w:smallCaps/>
          <w:sz w:val="24"/>
          <w:szCs w:val="24"/>
        </w:rPr>
      </w:pPr>
      <w:r w:rsidRPr="0037421C">
        <w:rPr>
          <w:rFonts w:ascii="Times New Roman" w:hAnsi="Times New Roman" w:cs="Times New Roman"/>
          <w:b/>
          <w:smallCaps/>
          <w:sz w:val="24"/>
          <w:szCs w:val="24"/>
        </w:rPr>
        <w:t>Предмет договора</w:t>
      </w:r>
    </w:p>
    <w:p w:rsidR="0037421C" w:rsidRPr="0037421C" w:rsidRDefault="0037421C" w:rsidP="0037421C">
      <w:pPr>
        <w:tabs>
          <w:tab w:val="right" w:pos="9480"/>
        </w:tabs>
        <w:ind w:left="360"/>
        <w:rPr>
          <w:rFonts w:ascii="Times New Roman" w:hAnsi="Times New Roman" w:cs="Times New Roman"/>
          <w:b/>
          <w:smallCaps/>
          <w:sz w:val="24"/>
          <w:szCs w:val="24"/>
        </w:rPr>
      </w:pPr>
    </w:p>
    <w:p w:rsidR="0037421C" w:rsidRPr="0037421C" w:rsidRDefault="0037421C" w:rsidP="0037421C">
      <w:pPr>
        <w:numPr>
          <w:ilvl w:val="1"/>
          <w:numId w:val="1"/>
        </w:numPr>
        <w:tabs>
          <w:tab w:val="left"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1.1 «Центр» в соответствии с нормативными правовыми актами обязуется оказывать «Обслуживаемому» согласованные социальные услуги в соответствии с Перечнем гарантированных социальных услуг, утвержденных Постановлением администрации Кировской области № 241 от 21.02.1996г.</w:t>
      </w:r>
    </w:p>
    <w:p w:rsidR="0037421C" w:rsidRPr="0037421C" w:rsidRDefault="0037421C" w:rsidP="0037421C">
      <w:pPr>
        <w:numPr>
          <w:ilvl w:val="1"/>
          <w:numId w:val="1"/>
        </w:numPr>
        <w:tabs>
          <w:tab w:val="left"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1.2. «Обслуживаемый» обязуется создавать условия для социального обслуживания и соблюдать Правила поведения граждан при социальном обслуживании.</w:t>
      </w:r>
    </w:p>
    <w:p w:rsidR="0037421C" w:rsidRPr="0037421C" w:rsidRDefault="0037421C" w:rsidP="0037421C">
      <w:pPr>
        <w:numPr>
          <w:ilvl w:val="1"/>
          <w:numId w:val="1"/>
        </w:numPr>
        <w:tabs>
          <w:tab w:val="left"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1.3. Срок действия договора с  «____»____________20___г.</w:t>
      </w:r>
    </w:p>
    <w:p w:rsidR="0037421C" w:rsidRPr="0037421C" w:rsidRDefault="0037421C" w:rsidP="0037421C">
      <w:pPr>
        <w:tabs>
          <w:tab w:val="left" w:pos="1080"/>
          <w:tab w:val="right" w:pos="9480"/>
        </w:tabs>
        <w:spacing w:before="120"/>
        <w:ind w:left="357"/>
        <w:jc w:val="both"/>
        <w:rPr>
          <w:rFonts w:ascii="Times New Roman" w:hAnsi="Times New Roman" w:cs="Times New Roman"/>
          <w:sz w:val="24"/>
          <w:szCs w:val="24"/>
        </w:rPr>
      </w:pPr>
    </w:p>
    <w:p w:rsidR="0037421C" w:rsidRPr="0037421C" w:rsidRDefault="0037421C" w:rsidP="0037421C">
      <w:pPr>
        <w:numPr>
          <w:ilvl w:val="0"/>
          <w:numId w:val="1"/>
        </w:numPr>
        <w:tabs>
          <w:tab w:val="right" w:pos="9480"/>
        </w:tabs>
        <w:spacing w:after="0" w:line="240" w:lineRule="auto"/>
        <w:jc w:val="center"/>
        <w:rPr>
          <w:rFonts w:ascii="Times New Roman" w:hAnsi="Times New Roman" w:cs="Times New Roman"/>
          <w:b/>
          <w:smallCaps/>
          <w:sz w:val="24"/>
          <w:szCs w:val="24"/>
        </w:rPr>
      </w:pPr>
      <w:r w:rsidRPr="0037421C">
        <w:rPr>
          <w:rFonts w:ascii="Times New Roman" w:hAnsi="Times New Roman" w:cs="Times New Roman"/>
          <w:b/>
          <w:smallCaps/>
          <w:sz w:val="24"/>
          <w:szCs w:val="24"/>
        </w:rPr>
        <w:t>Порядок оказания и получения социальных услуг и их оплата</w:t>
      </w:r>
    </w:p>
    <w:p w:rsidR="0037421C" w:rsidRPr="0037421C" w:rsidRDefault="0037421C" w:rsidP="0037421C">
      <w:pPr>
        <w:tabs>
          <w:tab w:val="right" w:pos="9480"/>
        </w:tabs>
        <w:ind w:left="360"/>
        <w:rPr>
          <w:rFonts w:ascii="Times New Roman" w:hAnsi="Times New Roman" w:cs="Times New Roman"/>
          <w:b/>
          <w:smallCaps/>
          <w:sz w:val="24"/>
          <w:szCs w:val="24"/>
        </w:rPr>
      </w:pP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2.1. Оказание социальных услуг производится в объемах и в сроки, согласованные с «Центром» и «Обслуживаемым».</w:t>
      </w: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2.2. Оказание социальных услуг по настоящему договору фиксируется в журнале социального работника и скрепляется подписями социального работника «Центра» и «Обслуживаемого».</w:t>
      </w: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 xml:space="preserve">2.3. Претензии об обнаруженных недостатках при оказании социальных услуг </w:t>
      </w:r>
      <w:proofErr w:type="gramStart"/>
      <w:r w:rsidRPr="0037421C">
        <w:rPr>
          <w:rFonts w:ascii="Times New Roman" w:hAnsi="Times New Roman" w:cs="Times New Roman"/>
          <w:sz w:val="24"/>
          <w:szCs w:val="24"/>
        </w:rPr>
        <w:t>заявляются</w:t>
      </w:r>
      <w:proofErr w:type="gramEnd"/>
      <w:r w:rsidRPr="0037421C">
        <w:rPr>
          <w:rFonts w:ascii="Times New Roman" w:hAnsi="Times New Roman" w:cs="Times New Roman"/>
          <w:sz w:val="24"/>
          <w:szCs w:val="24"/>
        </w:rPr>
        <w:t xml:space="preserve"> «Обслуживаемым» к «Центру» через социального работника или иными средствами в день их обнаружения, но не позднее трех дней после оказания услуги.</w:t>
      </w: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lastRenderedPageBreak/>
        <w:t xml:space="preserve">2.4. </w:t>
      </w:r>
      <w:r w:rsidRPr="0037421C">
        <w:rPr>
          <w:rFonts w:ascii="Times New Roman" w:hAnsi="Times New Roman" w:cs="Times New Roman"/>
          <w:b/>
          <w:sz w:val="24"/>
          <w:szCs w:val="24"/>
        </w:rPr>
        <w:t>Бесплатные</w:t>
      </w:r>
      <w:r w:rsidRPr="0037421C">
        <w:rPr>
          <w:rFonts w:ascii="Times New Roman" w:hAnsi="Times New Roman" w:cs="Times New Roman"/>
          <w:sz w:val="24"/>
          <w:szCs w:val="24"/>
        </w:rPr>
        <w:t xml:space="preserve"> социальные услуги, входящие в гарантированный перечень услуг, предоставляются «Обслуживаемому», если совокупный среднедушевой доход ниже прожиточного минимума, установленного по области.</w:t>
      </w: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 xml:space="preserve">2.5. «Обслуживаемый» оплачивает социальные услуги, входящие в территориальный перечень гарантированных государством социальных услуг, </w:t>
      </w:r>
      <w:r w:rsidRPr="0037421C">
        <w:rPr>
          <w:rFonts w:ascii="Times New Roman" w:hAnsi="Times New Roman" w:cs="Times New Roman"/>
          <w:b/>
          <w:sz w:val="24"/>
          <w:szCs w:val="24"/>
        </w:rPr>
        <w:t>на условиях частичной оплаты</w:t>
      </w:r>
      <w:r w:rsidRPr="0037421C">
        <w:rPr>
          <w:rFonts w:ascii="Times New Roman" w:hAnsi="Times New Roman" w:cs="Times New Roman"/>
          <w:sz w:val="24"/>
          <w:szCs w:val="24"/>
        </w:rPr>
        <w:t>, если совокупный среднедушевой доход выше прожиточного минимума, установленного по области на момент предоставления услуги, и составляет от 100%  до 250% его размера. Размер частичной оплаты не должен превышать 25% от разницы между прожиточным минимумом и среднедушевым доходом, установленным по области.</w:t>
      </w: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 xml:space="preserve">2.6. «Обслуживаемый» оплачивает социальные услуги, входящие в территориальный перечень гарантированных государством услуг, в размерах, установленных «Тарифами на социальные услуги», </w:t>
      </w:r>
      <w:r w:rsidRPr="0037421C">
        <w:rPr>
          <w:rFonts w:ascii="Times New Roman" w:hAnsi="Times New Roman" w:cs="Times New Roman"/>
          <w:b/>
          <w:sz w:val="24"/>
          <w:szCs w:val="24"/>
        </w:rPr>
        <w:t>на условиях полной оплаты</w:t>
      </w:r>
      <w:r w:rsidRPr="0037421C">
        <w:rPr>
          <w:rFonts w:ascii="Times New Roman" w:hAnsi="Times New Roman" w:cs="Times New Roman"/>
          <w:sz w:val="24"/>
          <w:szCs w:val="24"/>
        </w:rPr>
        <w:t>, если размер пенсии, превышает 250% прожиточного минимума, установленного по области.</w:t>
      </w: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2.7. Дополнительные услуги, не входящие в территориальный перечень гарантированных государством социальных услуг, «Обслуживаемый» оплачивает независимо от доходов.</w:t>
      </w: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 xml:space="preserve">2.8. </w:t>
      </w:r>
      <w:proofErr w:type="gramStart"/>
      <w:r w:rsidRPr="0037421C">
        <w:rPr>
          <w:rFonts w:ascii="Times New Roman" w:hAnsi="Times New Roman" w:cs="Times New Roman"/>
          <w:sz w:val="24"/>
          <w:szCs w:val="24"/>
        </w:rPr>
        <w:t xml:space="preserve">«Центр» имеет право на изменение оплаты за предоставленные социальные услуги при изменении размеров пенсий, среднедушевого дохода семьи (для проживающих в семье) прожиточного минимума, установленного в Кировской области, а также других обстоятельствах, но не реже двух раз в год. </w:t>
      </w:r>
      <w:proofErr w:type="gramEnd"/>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2.9. Об основаниях и изменении тарифов и размеров оплаты на оказываемые услуги «Центр» обязан уведомить «Обслуживаемого» в течение двух дней со дня утверждения изменений.</w:t>
      </w: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2.10. «Обслуживаемый» в течение двух дней со дня уведомления об изменении размеров тарифов и оплаты на оказываемые социальные услуги обязан сообщить «Центру» письменно свое решение об отказе или согласии их предоставления, в случае отказа произвести расчеты с «Центром» за социальные услуги, полученные до дня отказа от них.</w:t>
      </w: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2.11. «Обслуживаемый» обязуется вносить плату за социальное обслуживание через социального работника или специалиста «Центра» на основании квитанции формы 0504510 и дополнения к договору.</w:t>
      </w: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2.12. Услуги, продолжительность оказания которых более месяца, оплачиваются «Обслуживаемым» не позднее 12-го числа месяца, следующего за месяцем оказания социальных услуг.</w:t>
      </w: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2.13. Плата взымается за фактически обслуженный период.</w:t>
      </w:r>
    </w:p>
    <w:p w:rsidR="0037421C" w:rsidRPr="0037421C" w:rsidRDefault="0037421C" w:rsidP="0037421C">
      <w:pPr>
        <w:tabs>
          <w:tab w:val="right" w:pos="9480"/>
        </w:tabs>
        <w:jc w:val="both"/>
        <w:rPr>
          <w:rFonts w:ascii="Times New Roman" w:hAnsi="Times New Roman" w:cs="Times New Roman"/>
          <w:sz w:val="24"/>
          <w:szCs w:val="24"/>
        </w:rPr>
      </w:pPr>
    </w:p>
    <w:p w:rsidR="0037421C" w:rsidRPr="0037421C" w:rsidRDefault="0037421C" w:rsidP="0037421C">
      <w:pPr>
        <w:numPr>
          <w:ilvl w:val="0"/>
          <w:numId w:val="1"/>
        </w:numPr>
        <w:tabs>
          <w:tab w:val="right" w:pos="9480"/>
        </w:tabs>
        <w:spacing w:after="0" w:line="240" w:lineRule="auto"/>
        <w:jc w:val="center"/>
        <w:rPr>
          <w:rFonts w:ascii="Times New Roman" w:hAnsi="Times New Roman" w:cs="Times New Roman"/>
          <w:b/>
          <w:smallCaps/>
          <w:sz w:val="24"/>
          <w:szCs w:val="24"/>
        </w:rPr>
      </w:pPr>
      <w:r w:rsidRPr="0037421C">
        <w:rPr>
          <w:rFonts w:ascii="Times New Roman" w:hAnsi="Times New Roman" w:cs="Times New Roman"/>
          <w:b/>
          <w:smallCaps/>
          <w:sz w:val="24"/>
          <w:szCs w:val="24"/>
        </w:rPr>
        <w:t>Ответственность сторон</w:t>
      </w:r>
    </w:p>
    <w:p w:rsidR="0037421C" w:rsidRPr="0037421C" w:rsidRDefault="0037421C" w:rsidP="0037421C">
      <w:pPr>
        <w:tabs>
          <w:tab w:val="right" w:pos="9480"/>
        </w:tabs>
        <w:ind w:left="360"/>
        <w:rPr>
          <w:rFonts w:ascii="Times New Roman" w:hAnsi="Times New Roman" w:cs="Times New Roman"/>
          <w:b/>
          <w:smallCaps/>
          <w:sz w:val="24"/>
          <w:szCs w:val="24"/>
        </w:rPr>
      </w:pP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3.1. «Центр» при несоблюдении настоящего договора о перечне и своевременности оказания социальных услуг, возмещает «Обслуживаемому» причиненный ущерб в порядке и способом, согласованными сторонами.</w:t>
      </w:r>
    </w:p>
    <w:p w:rsidR="0037421C" w:rsidRPr="0037421C" w:rsidRDefault="0037421C" w:rsidP="0037421C">
      <w:pPr>
        <w:numPr>
          <w:ilvl w:val="1"/>
          <w:numId w:val="1"/>
        </w:numPr>
        <w:tabs>
          <w:tab w:val="num" w:pos="480"/>
          <w:tab w:val="right" w:pos="9480"/>
        </w:tabs>
        <w:spacing w:after="0" w:line="240" w:lineRule="auto"/>
        <w:ind w:left="480" w:hanging="480"/>
        <w:jc w:val="both"/>
        <w:rPr>
          <w:rFonts w:ascii="Times New Roman" w:hAnsi="Times New Roman" w:cs="Times New Roman"/>
          <w:sz w:val="24"/>
          <w:szCs w:val="24"/>
        </w:rPr>
      </w:pPr>
      <w:r w:rsidRPr="0037421C">
        <w:rPr>
          <w:rFonts w:ascii="Times New Roman" w:hAnsi="Times New Roman" w:cs="Times New Roman"/>
          <w:sz w:val="24"/>
          <w:szCs w:val="24"/>
        </w:rPr>
        <w:t>3.2. За систематическое нарушение «Правил поведения граждан при социальном обслуживании» и нарушении сроков платежей (два и более раз) «Обслуживаемый» может быть снят с обслуживания с возмещением понесенных «Центром» затрат.</w:t>
      </w:r>
    </w:p>
    <w:p w:rsidR="0037421C" w:rsidRPr="0037421C" w:rsidRDefault="0037421C" w:rsidP="0037421C">
      <w:pPr>
        <w:tabs>
          <w:tab w:val="right" w:pos="9480"/>
        </w:tabs>
        <w:jc w:val="both"/>
        <w:rPr>
          <w:rFonts w:ascii="Times New Roman" w:hAnsi="Times New Roman" w:cs="Times New Roman"/>
          <w:sz w:val="24"/>
          <w:szCs w:val="24"/>
        </w:rPr>
      </w:pPr>
    </w:p>
    <w:p w:rsidR="0037421C" w:rsidRPr="0037421C" w:rsidRDefault="0037421C" w:rsidP="0037421C">
      <w:pPr>
        <w:numPr>
          <w:ilvl w:val="0"/>
          <w:numId w:val="1"/>
        </w:numPr>
        <w:tabs>
          <w:tab w:val="right" w:pos="9480"/>
        </w:tabs>
        <w:spacing w:after="0" w:line="240" w:lineRule="auto"/>
        <w:jc w:val="center"/>
        <w:rPr>
          <w:rFonts w:ascii="Times New Roman" w:hAnsi="Times New Roman" w:cs="Times New Roman"/>
          <w:b/>
          <w:smallCaps/>
          <w:sz w:val="24"/>
          <w:szCs w:val="24"/>
        </w:rPr>
      </w:pPr>
      <w:r w:rsidRPr="0037421C">
        <w:rPr>
          <w:rFonts w:ascii="Times New Roman" w:hAnsi="Times New Roman" w:cs="Times New Roman"/>
          <w:b/>
          <w:smallCaps/>
          <w:sz w:val="24"/>
          <w:szCs w:val="24"/>
        </w:rPr>
        <w:t>Прочие условия</w:t>
      </w:r>
    </w:p>
    <w:p w:rsidR="0037421C" w:rsidRPr="0037421C" w:rsidRDefault="0037421C" w:rsidP="0037421C">
      <w:pPr>
        <w:tabs>
          <w:tab w:val="right" w:pos="9480"/>
        </w:tabs>
        <w:jc w:val="center"/>
        <w:rPr>
          <w:rFonts w:ascii="Times New Roman" w:hAnsi="Times New Roman" w:cs="Times New Roman"/>
          <w:b/>
          <w:smallCaps/>
          <w:sz w:val="24"/>
          <w:szCs w:val="24"/>
        </w:rPr>
      </w:pPr>
    </w:p>
    <w:p w:rsidR="0037421C" w:rsidRPr="0037421C" w:rsidRDefault="0037421C" w:rsidP="0037421C">
      <w:pPr>
        <w:numPr>
          <w:ilvl w:val="1"/>
          <w:numId w:val="1"/>
        </w:numPr>
        <w:tabs>
          <w:tab w:val="right" w:pos="9480"/>
        </w:tabs>
        <w:spacing w:after="0" w:line="240" w:lineRule="auto"/>
        <w:ind w:left="360" w:hanging="360"/>
        <w:jc w:val="both"/>
        <w:rPr>
          <w:rFonts w:ascii="Times New Roman" w:hAnsi="Times New Roman" w:cs="Times New Roman"/>
          <w:sz w:val="24"/>
          <w:szCs w:val="24"/>
        </w:rPr>
      </w:pPr>
      <w:r w:rsidRPr="0037421C">
        <w:rPr>
          <w:rFonts w:ascii="Times New Roman" w:hAnsi="Times New Roman" w:cs="Times New Roman"/>
          <w:sz w:val="24"/>
          <w:szCs w:val="24"/>
        </w:rPr>
        <w:t>4.1. Все споры и разногласия по предмету договора разрешаются сторонами путем переговоров. В случае</w:t>
      </w:r>
      <w:proofErr w:type="gramStart"/>
      <w:r w:rsidRPr="0037421C">
        <w:rPr>
          <w:rFonts w:ascii="Times New Roman" w:hAnsi="Times New Roman" w:cs="Times New Roman"/>
          <w:sz w:val="24"/>
          <w:szCs w:val="24"/>
        </w:rPr>
        <w:t>,</w:t>
      </w:r>
      <w:proofErr w:type="gramEnd"/>
      <w:r w:rsidRPr="0037421C">
        <w:rPr>
          <w:rFonts w:ascii="Times New Roman" w:hAnsi="Times New Roman" w:cs="Times New Roman"/>
          <w:sz w:val="24"/>
          <w:szCs w:val="24"/>
        </w:rPr>
        <w:t xml:space="preserve"> если стороны не придут к соглашению, спор разрешается в соответствии с законодательством РФ.</w:t>
      </w:r>
    </w:p>
    <w:p w:rsidR="0037421C" w:rsidRPr="0037421C" w:rsidRDefault="0037421C" w:rsidP="0037421C">
      <w:pPr>
        <w:numPr>
          <w:ilvl w:val="1"/>
          <w:numId w:val="1"/>
        </w:numPr>
        <w:tabs>
          <w:tab w:val="right" w:pos="9480"/>
        </w:tabs>
        <w:spacing w:after="0" w:line="240" w:lineRule="auto"/>
        <w:ind w:left="360" w:hanging="360"/>
        <w:jc w:val="both"/>
        <w:rPr>
          <w:rFonts w:ascii="Times New Roman" w:hAnsi="Times New Roman" w:cs="Times New Roman"/>
          <w:sz w:val="24"/>
          <w:szCs w:val="24"/>
        </w:rPr>
      </w:pPr>
      <w:r w:rsidRPr="0037421C">
        <w:rPr>
          <w:rFonts w:ascii="Times New Roman" w:hAnsi="Times New Roman" w:cs="Times New Roman"/>
          <w:sz w:val="24"/>
          <w:szCs w:val="24"/>
        </w:rPr>
        <w:t>4.2. При выявлении у «Обслуживаемого» противопоказаний (хронический алкоголизм, активная форма туберкулеза, тяжелые психические заболевания и другие противопоказания, перечисленные в ст. 15 Федерального закона «О социальном обслуживании граждан пожилого возраста и инвалидов») социальное обслуживание прекращается.</w:t>
      </w:r>
    </w:p>
    <w:p w:rsidR="0037421C" w:rsidRPr="0037421C" w:rsidRDefault="0037421C" w:rsidP="0037421C">
      <w:pPr>
        <w:numPr>
          <w:ilvl w:val="1"/>
          <w:numId w:val="1"/>
        </w:numPr>
        <w:tabs>
          <w:tab w:val="right" w:pos="9480"/>
        </w:tabs>
        <w:spacing w:after="0" w:line="240" w:lineRule="auto"/>
        <w:ind w:left="360" w:hanging="360"/>
        <w:jc w:val="both"/>
        <w:rPr>
          <w:rFonts w:ascii="Times New Roman" w:hAnsi="Times New Roman" w:cs="Times New Roman"/>
          <w:sz w:val="24"/>
          <w:szCs w:val="24"/>
        </w:rPr>
      </w:pPr>
      <w:r w:rsidRPr="0037421C">
        <w:rPr>
          <w:rFonts w:ascii="Times New Roman" w:hAnsi="Times New Roman" w:cs="Times New Roman"/>
          <w:sz w:val="24"/>
          <w:szCs w:val="24"/>
        </w:rPr>
        <w:lastRenderedPageBreak/>
        <w:t>4.3. «Центр» вправе производить замену социального работника, оказывающего «Обслуживаемому» социальные услуги.</w:t>
      </w:r>
    </w:p>
    <w:p w:rsidR="0037421C" w:rsidRPr="0037421C" w:rsidRDefault="0037421C" w:rsidP="0037421C">
      <w:pPr>
        <w:numPr>
          <w:ilvl w:val="1"/>
          <w:numId w:val="1"/>
        </w:numPr>
        <w:tabs>
          <w:tab w:val="right" w:pos="9480"/>
        </w:tabs>
        <w:spacing w:after="0" w:line="240" w:lineRule="auto"/>
        <w:ind w:left="360" w:hanging="360"/>
        <w:jc w:val="both"/>
        <w:rPr>
          <w:rFonts w:ascii="Times New Roman" w:hAnsi="Times New Roman" w:cs="Times New Roman"/>
          <w:sz w:val="24"/>
          <w:szCs w:val="24"/>
        </w:rPr>
      </w:pPr>
      <w:r w:rsidRPr="0037421C">
        <w:rPr>
          <w:rFonts w:ascii="Times New Roman" w:hAnsi="Times New Roman" w:cs="Times New Roman"/>
          <w:sz w:val="24"/>
          <w:szCs w:val="24"/>
        </w:rPr>
        <w:t>4.4. В случае досрочного расторжения договора на оказание социальных услуг стороны предварительно, в трехдневный срок до момента расторжения, обязаны письменно предупредить об этом друг друга.</w:t>
      </w:r>
    </w:p>
    <w:p w:rsidR="0037421C" w:rsidRPr="0037421C" w:rsidRDefault="0037421C" w:rsidP="0037421C">
      <w:pPr>
        <w:numPr>
          <w:ilvl w:val="1"/>
          <w:numId w:val="1"/>
        </w:numPr>
        <w:tabs>
          <w:tab w:val="right" w:pos="9480"/>
        </w:tabs>
        <w:spacing w:after="0" w:line="240" w:lineRule="auto"/>
        <w:ind w:left="360" w:hanging="360"/>
        <w:jc w:val="both"/>
        <w:rPr>
          <w:rFonts w:ascii="Times New Roman" w:hAnsi="Times New Roman" w:cs="Times New Roman"/>
          <w:sz w:val="24"/>
          <w:szCs w:val="24"/>
        </w:rPr>
      </w:pPr>
      <w:r w:rsidRPr="0037421C">
        <w:rPr>
          <w:rFonts w:ascii="Times New Roman" w:hAnsi="Times New Roman" w:cs="Times New Roman"/>
          <w:sz w:val="24"/>
          <w:szCs w:val="24"/>
        </w:rPr>
        <w:t>4.5. Изменение условий настоящего договора, дополнение или прекращение его действия осуществляется по письменному соглашению любой из сторон, которое является неотъемлемой частью настоящего договора.</w:t>
      </w:r>
    </w:p>
    <w:p w:rsidR="0037421C" w:rsidRPr="0037421C" w:rsidRDefault="0037421C" w:rsidP="0037421C">
      <w:pPr>
        <w:numPr>
          <w:ilvl w:val="1"/>
          <w:numId w:val="1"/>
        </w:numPr>
        <w:tabs>
          <w:tab w:val="right" w:pos="9480"/>
        </w:tabs>
        <w:spacing w:after="0" w:line="240" w:lineRule="auto"/>
        <w:ind w:left="360" w:hanging="360"/>
        <w:jc w:val="both"/>
        <w:rPr>
          <w:rFonts w:ascii="Times New Roman" w:hAnsi="Times New Roman" w:cs="Times New Roman"/>
          <w:sz w:val="24"/>
          <w:szCs w:val="24"/>
        </w:rPr>
      </w:pPr>
      <w:r w:rsidRPr="0037421C">
        <w:rPr>
          <w:rFonts w:ascii="Times New Roman" w:hAnsi="Times New Roman" w:cs="Times New Roman"/>
          <w:sz w:val="24"/>
          <w:szCs w:val="24"/>
        </w:rPr>
        <w:t>4.6. Срок действия договора автоматически продляется до тех пор, пока нет письменного заявления любой из сторон о прекращении его действия.</w:t>
      </w:r>
    </w:p>
    <w:p w:rsidR="0037421C" w:rsidRPr="0037421C" w:rsidRDefault="0037421C" w:rsidP="0037421C">
      <w:pPr>
        <w:numPr>
          <w:ilvl w:val="1"/>
          <w:numId w:val="1"/>
        </w:numPr>
        <w:tabs>
          <w:tab w:val="right" w:pos="9480"/>
        </w:tabs>
        <w:spacing w:after="0" w:line="240" w:lineRule="auto"/>
        <w:ind w:left="360" w:hanging="360"/>
        <w:jc w:val="both"/>
        <w:rPr>
          <w:rFonts w:ascii="Times New Roman" w:hAnsi="Times New Roman" w:cs="Times New Roman"/>
          <w:sz w:val="24"/>
          <w:szCs w:val="24"/>
        </w:rPr>
      </w:pPr>
      <w:r w:rsidRPr="0037421C">
        <w:rPr>
          <w:rFonts w:ascii="Times New Roman" w:hAnsi="Times New Roman" w:cs="Times New Roman"/>
          <w:sz w:val="24"/>
          <w:szCs w:val="24"/>
        </w:rPr>
        <w:t>4.7. Договор на оказание социальных услуг составлен в двух экземплярах, по одному для каждой стороны. Оба экземпляра имеют одинаковую правовую силу.</w:t>
      </w:r>
    </w:p>
    <w:p w:rsidR="0037421C" w:rsidRPr="0037421C" w:rsidRDefault="0037421C" w:rsidP="0037421C">
      <w:pPr>
        <w:jc w:val="both"/>
        <w:rPr>
          <w:rFonts w:ascii="Times New Roman" w:hAnsi="Times New Roman" w:cs="Times New Roman"/>
          <w:sz w:val="24"/>
          <w:szCs w:val="24"/>
        </w:rPr>
      </w:pPr>
    </w:p>
    <w:p w:rsidR="0037421C" w:rsidRPr="0037421C" w:rsidRDefault="0037421C" w:rsidP="0037421C">
      <w:pPr>
        <w:jc w:val="center"/>
        <w:rPr>
          <w:rFonts w:ascii="Times New Roman" w:hAnsi="Times New Roman" w:cs="Times New Roman"/>
          <w:sz w:val="24"/>
          <w:szCs w:val="24"/>
        </w:rPr>
      </w:pPr>
      <w:r w:rsidRPr="0037421C">
        <w:rPr>
          <w:rFonts w:ascii="Times New Roman" w:hAnsi="Times New Roman" w:cs="Times New Roman"/>
          <w:sz w:val="24"/>
          <w:szCs w:val="24"/>
        </w:rPr>
        <w:t>Неотъемлемой частью настоящего договора являются следующие приложения:</w:t>
      </w:r>
    </w:p>
    <w:p w:rsidR="0037421C" w:rsidRPr="0037421C" w:rsidRDefault="0037421C" w:rsidP="0037421C">
      <w:pPr>
        <w:jc w:val="both"/>
        <w:rPr>
          <w:rFonts w:ascii="Times New Roman" w:hAnsi="Times New Roman" w:cs="Times New Roman"/>
          <w:sz w:val="24"/>
          <w:szCs w:val="24"/>
        </w:rPr>
      </w:pPr>
    </w:p>
    <w:p w:rsidR="0037421C" w:rsidRPr="0037421C" w:rsidRDefault="0037421C" w:rsidP="0037421C">
      <w:pPr>
        <w:numPr>
          <w:ilvl w:val="0"/>
          <w:numId w:val="2"/>
        </w:numPr>
        <w:spacing w:after="0" w:line="240" w:lineRule="auto"/>
        <w:jc w:val="both"/>
        <w:rPr>
          <w:rFonts w:ascii="Times New Roman" w:hAnsi="Times New Roman" w:cs="Times New Roman"/>
          <w:sz w:val="24"/>
          <w:szCs w:val="24"/>
        </w:rPr>
      </w:pPr>
      <w:r w:rsidRPr="0037421C">
        <w:rPr>
          <w:rFonts w:ascii="Times New Roman" w:hAnsi="Times New Roman" w:cs="Times New Roman"/>
          <w:sz w:val="24"/>
          <w:szCs w:val="24"/>
        </w:rPr>
        <w:t>Перечень согласованных социальных услуг, оказываемых «Центром». Приложение №1.</w:t>
      </w:r>
    </w:p>
    <w:p w:rsidR="0037421C" w:rsidRPr="0037421C" w:rsidRDefault="0037421C" w:rsidP="0037421C">
      <w:pPr>
        <w:numPr>
          <w:ilvl w:val="0"/>
          <w:numId w:val="2"/>
        </w:numPr>
        <w:spacing w:after="0" w:line="240" w:lineRule="auto"/>
        <w:jc w:val="both"/>
        <w:rPr>
          <w:rFonts w:ascii="Times New Roman" w:hAnsi="Times New Roman" w:cs="Times New Roman"/>
          <w:sz w:val="24"/>
          <w:szCs w:val="24"/>
        </w:rPr>
      </w:pPr>
      <w:proofErr w:type="gramStart"/>
      <w:r w:rsidRPr="0037421C">
        <w:rPr>
          <w:rFonts w:ascii="Times New Roman" w:hAnsi="Times New Roman" w:cs="Times New Roman"/>
          <w:sz w:val="24"/>
          <w:szCs w:val="24"/>
        </w:rPr>
        <w:t>Заявление «Обслуживаемого» о  предоставлении социальных услуг, содержащее подтверждение об ознакомлениями с Правилами поведения граждан при социальном обслуживании.</w:t>
      </w:r>
      <w:proofErr w:type="gramEnd"/>
    </w:p>
    <w:p w:rsidR="0037421C" w:rsidRPr="0037421C" w:rsidRDefault="0037421C" w:rsidP="0037421C">
      <w:pPr>
        <w:numPr>
          <w:ilvl w:val="0"/>
          <w:numId w:val="2"/>
        </w:numPr>
        <w:tabs>
          <w:tab w:val="left" w:pos="6663"/>
        </w:tabs>
        <w:spacing w:after="0" w:line="240" w:lineRule="auto"/>
        <w:jc w:val="both"/>
        <w:rPr>
          <w:rFonts w:ascii="Times New Roman" w:hAnsi="Times New Roman" w:cs="Times New Roman"/>
          <w:sz w:val="24"/>
          <w:szCs w:val="24"/>
        </w:rPr>
      </w:pPr>
      <w:r w:rsidRPr="0037421C">
        <w:rPr>
          <w:rFonts w:ascii="Times New Roman" w:hAnsi="Times New Roman" w:cs="Times New Roman"/>
          <w:sz w:val="24"/>
          <w:szCs w:val="24"/>
        </w:rPr>
        <w:t>Документы, прилагаемые к заявлению в соответствии с требованиями пункта 9 Постановления Правительства Российской Федерации от 15 апреля 1996 г. № 473 (в редакции от 15.06.2009 г. № 481).</w:t>
      </w:r>
    </w:p>
    <w:p w:rsidR="0037421C" w:rsidRPr="0037421C" w:rsidRDefault="0037421C" w:rsidP="0037421C">
      <w:pPr>
        <w:tabs>
          <w:tab w:val="left" w:pos="6480"/>
        </w:tabs>
        <w:ind w:firstLine="480"/>
        <w:jc w:val="both"/>
        <w:rPr>
          <w:rFonts w:ascii="Times New Roman" w:hAnsi="Times New Roman" w:cs="Times New Roman"/>
          <w:b/>
          <w:sz w:val="24"/>
          <w:szCs w:val="24"/>
        </w:rPr>
      </w:pPr>
    </w:p>
    <w:p w:rsidR="0037421C" w:rsidRPr="0037421C" w:rsidRDefault="0037421C" w:rsidP="0037421C">
      <w:pPr>
        <w:tabs>
          <w:tab w:val="left" w:pos="6480"/>
        </w:tabs>
        <w:ind w:firstLine="480"/>
        <w:jc w:val="both"/>
        <w:rPr>
          <w:rFonts w:ascii="Times New Roman" w:hAnsi="Times New Roman" w:cs="Times New Roman"/>
          <w:b/>
          <w:sz w:val="24"/>
          <w:szCs w:val="24"/>
        </w:rPr>
      </w:pPr>
      <w:r w:rsidRPr="0037421C">
        <w:rPr>
          <w:rFonts w:ascii="Times New Roman" w:hAnsi="Times New Roman" w:cs="Times New Roman"/>
          <w:b/>
          <w:sz w:val="24"/>
          <w:szCs w:val="24"/>
        </w:rPr>
        <w:t>«Исполнитель»</w:t>
      </w:r>
      <w:r w:rsidRPr="0037421C">
        <w:rPr>
          <w:rFonts w:ascii="Times New Roman" w:hAnsi="Times New Roman" w:cs="Times New Roman"/>
          <w:b/>
          <w:sz w:val="24"/>
          <w:szCs w:val="24"/>
        </w:rPr>
        <w:tab/>
        <w:t xml:space="preserve">           «Обслуживаемый»</w:t>
      </w:r>
    </w:p>
    <w:p w:rsidR="0037421C" w:rsidRPr="0037421C" w:rsidRDefault="0037421C" w:rsidP="0037421C">
      <w:pPr>
        <w:tabs>
          <w:tab w:val="left" w:pos="6120"/>
        </w:tabs>
        <w:jc w:val="both"/>
        <w:rPr>
          <w:rFonts w:ascii="Times New Roman" w:hAnsi="Times New Roman" w:cs="Times New Roman"/>
          <w:sz w:val="24"/>
          <w:szCs w:val="24"/>
        </w:rPr>
      </w:pPr>
      <w:r w:rsidRPr="0037421C">
        <w:rPr>
          <w:rFonts w:ascii="Times New Roman" w:hAnsi="Times New Roman" w:cs="Times New Roman"/>
          <w:sz w:val="24"/>
          <w:szCs w:val="24"/>
        </w:rPr>
        <w:t xml:space="preserve">КОГКУ СО «Яранский центр </w:t>
      </w:r>
    </w:p>
    <w:p w:rsidR="0037421C" w:rsidRPr="0037421C" w:rsidRDefault="0037421C" w:rsidP="0037421C">
      <w:pPr>
        <w:tabs>
          <w:tab w:val="left" w:pos="6120"/>
        </w:tabs>
        <w:jc w:val="both"/>
        <w:rPr>
          <w:rFonts w:ascii="Times New Roman" w:hAnsi="Times New Roman" w:cs="Times New Roman"/>
          <w:sz w:val="24"/>
          <w:szCs w:val="24"/>
        </w:rPr>
      </w:pPr>
      <w:r w:rsidRPr="0037421C">
        <w:rPr>
          <w:rFonts w:ascii="Times New Roman" w:hAnsi="Times New Roman" w:cs="Times New Roman"/>
          <w:sz w:val="24"/>
          <w:szCs w:val="24"/>
        </w:rPr>
        <w:t>социальной помощи семье и детям»                                                         __________________</w:t>
      </w:r>
    </w:p>
    <w:p w:rsidR="0037421C" w:rsidRPr="0037421C" w:rsidRDefault="0037421C" w:rsidP="0037421C">
      <w:pPr>
        <w:tabs>
          <w:tab w:val="left" w:pos="6120"/>
        </w:tabs>
        <w:jc w:val="both"/>
        <w:rPr>
          <w:rFonts w:ascii="Times New Roman" w:hAnsi="Times New Roman" w:cs="Times New Roman"/>
          <w:sz w:val="24"/>
          <w:szCs w:val="24"/>
        </w:rPr>
      </w:pPr>
      <w:r w:rsidRPr="0037421C">
        <w:rPr>
          <w:rFonts w:ascii="Times New Roman" w:hAnsi="Times New Roman" w:cs="Times New Roman"/>
          <w:sz w:val="24"/>
          <w:szCs w:val="24"/>
        </w:rPr>
        <w:t>ул. Ленина, 46</w:t>
      </w:r>
      <w:proofErr w:type="gramStart"/>
      <w:r w:rsidRPr="0037421C">
        <w:rPr>
          <w:rFonts w:ascii="Times New Roman" w:hAnsi="Times New Roman" w:cs="Times New Roman"/>
          <w:sz w:val="24"/>
          <w:szCs w:val="24"/>
        </w:rPr>
        <w:t xml:space="preserve"> А</w:t>
      </w:r>
      <w:proofErr w:type="gramEnd"/>
      <w:r w:rsidRPr="0037421C">
        <w:rPr>
          <w:rFonts w:ascii="Times New Roman" w:hAnsi="Times New Roman" w:cs="Times New Roman"/>
          <w:sz w:val="24"/>
          <w:szCs w:val="24"/>
        </w:rPr>
        <w:tab/>
      </w:r>
      <w:r w:rsidRPr="0037421C">
        <w:rPr>
          <w:rFonts w:ascii="Times New Roman" w:hAnsi="Times New Roman" w:cs="Times New Roman"/>
          <w:sz w:val="24"/>
          <w:szCs w:val="24"/>
        </w:rPr>
        <w:tab/>
      </w:r>
      <w:r w:rsidRPr="0037421C">
        <w:rPr>
          <w:rFonts w:ascii="Times New Roman" w:hAnsi="Times New Roman" w:cs="Times New Roman"/>
          <w:sz w:val="24"/>
          <w:szCs w:val="24"/>
        </w:rPr>
        <w:tab/>
        <w:t xml:space="preserve">            (подпись)</w:t>
      </w:r>
    </w:p>
    <w:p w:rsidR="0037421C" w:rsidRPr="0037421C" w:rsidRDefault="0037421C" w:rsidP="0037421C">
      <w:pPr>
        <w:tabs>
          <w:tab w:val="left" w:pos="6120"/>
        </w:tabs>
        <w:rPr>
          <w:rFonts w:ascii="Times New Roman" w:hAnsi="Times New Roman" w:cs="Times New Roman"/>
          <w:sz w:val="24"/>
          <w:szCs w:val="24"/>
        </w:rPr>
      </w:pPr>
      <w:r w:rsidRPr="0037421C">
        <w:rPr>
          <w:rFonts w:ascii="Times New Roman" w:hAnsi="Times New Roman" w:cs="Times New Roman"/>
          <w:sz w:val="24"/>
          <w:szCs w:val="24"/>
        </w:rPr>
        <w:t>ИНН 4339004742</w:t>
      </w:r>
    </w:p>
    <w:p w:rsidR="0037421C" w:rsidRPr="0037421C" w:rsidRDefault="0037421C" w:rsidP="0037421C">
      <w:pPr>
        <w:tabs>
          <w:tab w:val="left" w:pos="6120"/>
        </w:tabs>
        <w:rPr>
          <w:rFonts w:ascii="Times New Roman" w:hAnsi="Times New Roman" w:cs="Times New Roman"/>
          <w:sz w:val="24"/>
          <w:szCs w:val="24"/>
        </w:rPr>
      </w:pPr>
      <w:r w:rsidRPr="0037421C">
        <w:rPr>
          <w:rFonts w:ascii="Times New Roman" w:hAnsi="Times New Roman" w:cs="Times New Roman"/>
          <w:sz w:val="24"/>
          <w:szCs w:val="24"/>
        </w:rPr>
        <w:t>ИК 043391000РКЦ</w:t>
      </w:r>
    </w:p>
    <w:p w:rsidR="0037421C" w:rsidRPr="0037421C" w:rsidRDefault="0037421C" w:rsidP="0037421C">
      <w:pPr>
        <w:tabs>
          <w:tab w:val="left" w:pos="6120"/>
        </w:tabs>
        <w:rPr>
          <w:rFonts w:ascii="Times New Roman" w:hAnsi="Times New Roman" w:cs="Times New Roman"/>
          <w:sz w:val="24"/>
          <w:szCs w:val="24"/>
        </w:rPr>
      </w:pPr>
      <w:r w:rsidRPr="0037421C">
        <w:rPr>
          <w:rFonts w:ascii="Times New Roman" w:hAnsi="Times New Roman" w:cs="Times New Roman"/>
          <w:sz w:val="24"/>
          <w:szCs w:val="24"/>
        </w:rPr>
        <w:t>Л/счет 03805395353                                                                                                       ___________________________</w:t>
      </w:r>
    </w:p>
    <w:p w:rsidR="0037421C" w:rsidRPr="0037421C" w:rsidRDefault="0037421C" w:rsidP="0037421C">
      <w:pPr>
        <w:tabs>
          <w:tab w:val="left" w:pos="6120"/>
        </w:tabs>
        <w:rPr>
          <w:rFonts w:ascii="Times New Roman" w:hAnsi="Times New Roman" w:cs="Times New Roman"/>
          <w:sz w:val="24"/>
          <w:szCs w:val="24"/>
        </w:rPr>
      </w:pPr>
      <w:r w:rsidRPr="0037421C">
        <w:rPr>
          <w:rFonts w:ascii="Times New Roman" w:hAnsi="Times New Roman" w:cs="Times New Roman"/>
          <w:sz w:val="24"/>
          <w:szCs w:val="24"/>
        </w:rPr>
        <w:t xml:space="preserve">                                                                                                                                           </w:t>
      </w:r>
    </w:p>
    <w:p w:rsidR="0037421C" w:rsidRPr="0037421C" w:rsidRDefault="0037421C" w:rsidP="0037421C">
      <w:pPr>
        <w:tabs>
          <w:tab w:val="left" w:pos="6840"/>
        </w:tabs>
        <w:jc w:val="both"/>
        <w:rPr>
          <w:rFonts w:ascii="Times New Roman" w:hAnsi="Times New Roman" w:cs="Times New Roman"/>
          <w:sz w:val="24"/>
          <w:szCs w:val="24"/>
        </w:rPr>
      </w:pPr>
      <w:r w:rsidRPr="0037421C">
        <w:rPr>
          <w:rFonts w:ascii="Times New Roman" w:hAnsi="Times New Roman" w:cs="Times New Roman"/>
          <w:sz w:val="24"/>
          <w:szCs w:val="24"/>
        </w:rPr>
        <w:tab/>
      </w:r>
    </w:p>
    <w:p w:rsidR="0037421C" w:rsidRPr="0037421C" w:rsidRDefault="0037421C" w:rsidP="0037421C">
      <w:pPr>
        <w:tabs>
          <w:tab w:val="left" w:pos="6120"/>
        </w:tabs>
        <w:jc w:val="both"/>
        <w:rPr>
          <w:rFonts w:ascii="Times New Roman" w:hAnsi="Times New Roman" w:cs="Times New Roman"/>
          <w:sz w:val="24"/>
          <w:szCs w:val="24"/>
        </w:rPr>
      </w:pPr>
      <w:r w:rsidRPr="0037421C">
        <w:rPr>
          <w:rFonts w:ascii="Times New Roman" w:hAnsi="Times New Roman" w:cs="Times New Roman"/>
          <w:sz w:val="24"/>
          <w:szCs w:val="24"/>
        </w:rPr>
        <w:t>Директор КОГКУ СО_______________   Е.В. Шевелева                    «____»_____________20____г.</w:t>
      </w:r>
    </w:p>
    <w:p w:rsidR="0037421C" w:rsidRPr="0037421C" w:rsidRDefault="0037421C" w:rsidP="0037421C">
      <w:pPr>
        <w:tabs>
          <w:tab w:val="left" w:pos="6120"/>
        </w:tabs>
        <w:jc w:val="both"/>
        <w:rPr>
          <w:rFonts w:ascii="Times New Roman" w:hAnsi="Times New Roman" w:cs="Times New Roman"/>
          <w:sz w:val="24"/>
          <w:szCs w:val="24"/>
        </w:rPr>
      </w:pPr>
    </w:p>
    <w:p w:rsidR="0037421C" w:rsidRPr="0037421C" w:rsidRDefault="0037421C" w:rsidP="0037421C">
      <w:pPr>
        <w:tabs>
          <w:tab w:val="left" w:pos="6120"/>
        </w:tabs>
        <w:jc w:val="both"/>
        <w:rPr>
          <w:rFonts w:ascii="Times New Roman" w:hAnsi="Times New Roman" w:cs="Times New Roman"/>
          <w:sz w:val="24"/>
          <w:szCs w:val="24"/>
        </w:rPr>
      </w:pPr>
      <w:r w:rsidRPr="0037421C">
        <w:rPr>
          <w:rFonts w:ascii="Times New Roman" w:hAnsi="Times New Roman" w:cs="Times New Roman"/>
          <w:sz w:val="24"/>
          <w:szCs w:val="24"/>
        </w:rPr>
        <w:t>«____»______________20____г.</w:t>
      </w:r>
    </w:p>
    <w:p w:rsidR="0037421C" w:rsidRPr="0037421C" w:rsidRDefault="0037421C" w:rsidP="0037421C">
      <w:pPr>
        <w:tabs>
          <w:tab w:val="left" w:pos="6120"/>
        </w:tabs>
        <w:jc w:val="both"/>
        <w:rPr>
          <w:rFonts w:ascii="Times New Roman" w:hAnsi="Times New Roman" w:cs="Times New Roman"/>
          <w:sz w:val="24"/>
          <w:szCs w:val="24"/>
        </w:rPr>
      </w:pPr>
    </w:p>
    <w:p w:rsidR="0037421C" w:rsidRPr="00C02206" w:rsidRDefault="0037421C" w:rsidP="000D642A">
      <w:pPr>
        <w:rPr>
          <w:rFonts w:ascii="Times New Roman" w:hAnsi="Times New Roman" w:cs="Times New Roman"/>
          <w:sz w:val="24"/>
          <w:szCs w:val="24"/>
        </w:rPr>
      </w:pPr>
    </w:p>
    <w:sectPr w:rsidR="0037421C" w:rsidRPr="00C02206" w:rsidSect="003742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0A16"/>
    <w:multiLevelType w:val="hybridMultilevel"/>
    <w:tmpl w:val="8460C2DA"/>
    <w:lvl w:ilvl="0" w:tplc="042423D8">
      <w:start w:val="1"/>
      <w:numFmt w:val="decimal"/>
      <w:lvlText w:val="%1."/>
      <w:lvlJc w:val="left"/>
      <w:pPr>
        <w:tabs>
          <w:tab w:val="num" w:pos="792"/>
        </w:tabs>
        <w:ind w:left="792"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395D41"/>
    <w:multiLevelType w:val="hybridMultilevel"/>
    <w:tmpl w:val="447CCFDC"/>
    <w:lvl w:ilvl="0" w:tplc="C8B66916">
      <w:start w:val="1"/>
      <w:numFmt w:val="decimal"/>
      <w:lvlText w:val="%1."/>
      <w:lvlJc w:val="left"/>
      <w:pPr>
        <w:tabs>
          <w:tab w:val="num" w:pos="720"/>
        </w:tabs>
        <w:ind w:left="720" w:hanging="360"/>
      </w:pPr>
    </w:lvl>
    <w:lvl w:ilvl="1" w:tplc="D93EC5B2">
      <w:numFmt w:val="none"/>
      <w:lvlText w:val=""/>
      <w:lvlJc w:val="left"/>
      <w:pPr>
        <w:tabs>
          <w:tab w:val="num" w:pos="360"/>
        </w:tabs>
      </w:pPr>
    </w:lvl>
    <w:lvl w:ilvl="2" w:tplc="F4785752">
      <w:numFmt w:val="none"/>
      <w:lvlText w:val=""/>
      <w:lvlJc w:val="left"/>
      <w:pPr>
        <w:tabs>
          <w:tab w:val="num" w:pos="360"/>
        </w:tabs>
      </w:pPr>
    </w:lvl>
    <w:lvl w:ilvl="3" w:tplc="731C7F06">
      <w:numFmt w:val="none"/>
      <w:lvlText w:val=""/>
      <w:lvlJc w:val="left"/>
      <w:pPr>
        <w:tabs>
          <w:tab w:val="num" w:pos="360"/>
        </w:tabs>
      </w:pPr>
    </w:lvl>
    <w:lvl w:ilvl="4" w:tplc="82C40992">
      <w:numFmt w:val="none"/>
      <w:lvlText w:val=""/>
      <w:lvlJc w:val="left"/>
      <w:pPr>
        <w:tabs>
          <w:tab w:val="num" w:pos="360"/>
        </w:tabs>
      </w:pPr>
    </w:lvl>
    <w:lvl w:ilvl="5" w:tplc="A1885DAC">
      <w:numFmt w:val="none"/>
      <w:lvlText w:val=""/>
      <w:lvlJc w:val="left"/>
      <w:pPr>
        <w:tabs>
          <w:tab w:val="num" w:pos="360"/>
        </w:tabs>
      </w:pPr>
    </w:lvl>
    <w:lvl w:ilvl="6" w:tplc="1FD811FA">
      <w:numFmt w:val="none"/>
      <w:lvlText w:val=""/>
      <w:lvlJc w:val="left"/>
      <w:pPr>
        <w:tabs>
          <w:tab w:val="num" w:pos="360"/>
        </w:tabs>
      </w:pPr>
    </w:lvl>
    <w:lvl w:ilvl="7" w:tplc="E382AD22">
      <w:numFmt w:val="none"/>
      <w:lvlText w:val=""/>
      <w:lvlJc w:val="left"/>
      <w:pPr>
        <w:tabs>
          <w:tab w:val="num" w:pos="360"/>
        </w:tabs>
      </w:pPr>
    </w:lvl>
    <w:lvl w:ilvl="8" w:tplc="670EE93A">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6F91"/>
    <w:rsid w:val="00013870"/>
    <w:rsid w:val="00040B1F"/>
    <w:rsid w:val="000D642A"/>
    <w:rsid w:val="001D6F91"/>
    <w:rsid w:val="00295E85"/>
    <w:rsid w:val="0037421C"/>
    <w:rsid w:val="004A61F1"/>
    <w:rsid w:val="00510A45"/>
    <w:rsid w:val="00515E59"/>
    <w:rsid w:val="00634174"/>
    <w:rsid w:val="00636141"/>
    <w:rsid w:val="00716CFC"/>
    <w:rsid w:val="007D3882"/>
    <w:rsid w:val="007D419B"/>
    <w:rsid w:val="008B2F8D"/>
    <w:rsid w:val="00A83CF3"/>
    <w:rsid w:val="00B37748"/>
    <w:rsid w:val="00C02206"/>
    <w:rsid w:val="00C77F9F"/>
    <w:rsid w:val="00D0771B"/>
    <w:rsid w:val="00D52D77"/>
    <w:rsid w:val="00E561FD"/>
    <w:rsid w:val="00E8201F"/>
    <w:rsid w:val="00EC6C6D"/>
    <w:rsid w:val="00EE2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6D"/>
  </w:style>
  <w:style w:type="paragraph" w:styleId="1">
    <w:name w:val="heading 1"/>
    <w:basedOn w:val="a"/>
    <w:next w:val="a"/>
    <w:link w:val="10"/>
    <w:qFormat/>
    <w:rsid w:val="00EE256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6D"/>
    <w:rPr>
      <w:rFonts w:ascii="Arial" w:eastAsia="Times New Roman" w:hAnsi="Arial" w:cs="Arial"/>
      <w:b/>
      <w:bCs/>
      <w:kern w:val="32"/>
      <w:sz w:val="32"/>
      <w:szCs w:val="32"/>
      <w:lang w:eastAsia="ru-RU"/>
    </w:rPr>
  </w:style>
  <w:style w:type="paragraph" w:styleId="a3">
    <w:name w:val="Body Text"/>
    <w:aliases w:val="бпОсновной текст"/>
    <w:basedOn w:val="a"/>
    <w:link w:val="a4"/>
    <w:rsid w:val="00EE256D"/>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бпОсновной текст Знак"/>
    <w:basedOn w:val="a0"/>
    <w:link w:val="a3"/>
    <w:rsid w:val="00EE256D"/>
    <w:rPr>
      <w:rFonts w:ascii="Times New Roman" w:eastAsia="Times New Roman" w:hAnsi="Times New Roman" w:cs="Times New Roman"/>
      <w:sz w:val="24"/>
      <w:szCs w:val="24"/>
      <w:lang w:eastAsia="ru-RU"/>
    </w:rPr>
  </w:style>
  <w:style w:type="paragraph" w:styleId="a5">
    <w:name w:val="Block Text"/>
    <w:basedOn w:val="a"/>
    <w:rsid w:val="00EE256D"/>
    <w:pPr>
      <w:spacing w:after="0" w:line="240" w:lineRule="auto"/>
      <w:ind w:left="-993" w:right="-1333"/>
      <w:jc w:val="both"/>
    </w:pPr>
    <w:rPr>
      <w:rFonts w:ascii="Times New Roman" w:eastAsia="Times New Roman" w:hAnsi="Times New Roman" w:cs="Times New Roman"/>
      <w:szCs w:val="20"/>
      <w:lang w:eastAsia="ru-RU"/>
    </w:rPr>
  </w:style>
  <w:style w:type="paragraph" w:styleId="2">
    <w:name w:val="Body Text Indent 2"/>
    <w:basedOn w:val="a"/>
    <w:link w:val="20"/>
    <w:rsid w:val="00A83CF3"/>
    <w:pPr>
      <w:spacing w:after="120" w:line="480" w:lineRule="auto"/>
      <w:ind w:left="283"/>
    </w:pPr>
    <w:rPr>
      <w:rFonts w:ascii="Times New Roman" w:eastAsia="SimSun" w:hAnsi="Times New Roman" w:cs="Times New Roman"/>
      <w:sz w:val="24"/>
      <w:szCs w:val="24"/>
      <w:lang w:eastAsia="zh-CN"/>
    </w:rPr>
  </w:style>
  <w:style w:type="character" w:customStyle="1" w:styleId="20">
    <w:name w:val="Основной текст с отступом 2 Знак"/>
    <w:basedOn w:val="a0"/>
    <w:link w:val="2"/>
    <w:rsid w:val="00A83CF3"/>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256D"/>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56D"/>
    <w:rPr>
      <w:rFonts w:ascii="Arial" w:eastAsia="Times New Roman" w:hAnsi="Arial" w:cs="Arial"/>
      <w:b/>
      <w:bCs/>
      <w:kern w:val="32"/>
      <w:sz w:val="32"/>
      <w:szCs w:val="32"/>
      <w:lang w:eastAsia="ru-RU"/>
    </w:rPr>
  </w:style>
  <w:style w:type="paragraph" w:styleId="a3">
    <w:name w:val="Body Text"/>
    <w:aliases w:val="бпОсновной текст"/>
    <w:basedOn w:val="a"/>
    <w:link w:val="a4"/>
    <w:rsid w:val="00EE256D"/>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aliases w:val="бпОсновной текст Знак"/>
    <w:basedOn w:val="a0"/>
    <w:link w:val="a3"/>
    <w:rsid w:val="00EE256D"/>
    <w:rPr>
      <w:rFonts w:ascii="Times New Roman" w:eastAsia="Times New Roman" w:hAnsi="Times New Roman" w:cs="Times New Roman"/>
      <w:sz w:val="24"/>
      <w:szCs w:val="24"/>
      <w:lang w:eastAsia="ru-RU"/>
    </w:rPr>
  </w:style>
  <w:style w:type="paragraph" w:styleId="a5">
    <w:name w:val="Block Text"/>
    <w:basedOn w:val="a"/>
    <w:rsid w:val="00EE256D"/>
    <w:pPr>
      <w:spacing w:after="0" w:line="240" w:lineRule="auto"/>
      <w:ind w:left="-993" w:right="-1333"/>
      <w:jc w:val="both"/>
    </w:pPr>
    <w:rPr>
      <w:rFonts w:ascii="Times New Roman" w:eastAsia="Times New Roman" w:hAnsi="Times New Roman" w:cs="Times New Roman"/>
      <w:szCs w:val="20"/>
      <w:lang w:eastAsia="ru-RU"/>
    </w:rPr>
  </w:style>
  <w:style w:type="paragraph" w:styleId="2">
    <w:name w:val="Body Text Indent 2"/>
    <w:basedOn w:val="a"/>
    <w:link w:val="20"/>
    <w:rsid w:val="00A83CF3"/>
    <w:pPr>
      <w:spacing w:after="120" w:line="480" w:lineRule="auto"/>
      <w:ind w:left="283"/>
    </w:pPr>
    <w:rPr>
      <w:rFonts w:ascii="Times New Roman" w:eastAsia="SimSun" w:hAnsi="Times New Roman" w:cs="Times New Roman"/>
      <w:sz w:val="24"/>
      <w:szCs w:val="24"/>
      <w:lang w:eastAsia="zh-CN"/>
    </w:rPr>
  </w:style>
  <w:style w:type="character" w:customStyle="1" w:styleId="20">
    <w:name w:val="Основной текст с отступом 2 Знак"/>
    <w:basedOn w:val="a0"/>
    <w:link w:val="2"/>
    <w:rsid w:val="00A83CF3"/>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2683</Words>
  <Characters>15295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Надомное отделение</dc:creator>
  <cp:keywords/>
  <dc:description/>
  <cp:lastModifiedBy>Надомное отделение</cp:lastModifiedBy>
  <cp:revision>23</cp:revision>
  <dcterms:created xsi:type="dcterms:W3CDTF">2013-07-11T13:06:00Z</dcterms:created>
  <dcterms:modified xsi:type="dcterms:W3CDTF">2013-07-15T11:19:00Z</dcterms:modified>
</cp:coreProperties>
</file>