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C4" w:rsidRDefault="00CF52C4" w:rsidP="00CF52C4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Кировское областное государственное автономное учреждение социального обслуживания  «Межрайонный комплексный центр социального обслуживания населения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Яранском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районе»</w:t>
      </w:r>
    </w:p>
    <w:p w:rsidR="00CF52C4" w:rsidRDefault="00CF52C4" w:rsidP="00CF52C4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F52C4" w:rsidRDefault="00B67C81" w:rsidP="00CF5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F52C4">
        <w:rPr>
          <w:rFonts w:ascii="Times New Roman" w:hAnsi="Times New Roman" w:cs="Times New Roman"/>
          <w:sz w:val="24"/>
          <w:szCs w:val="24"/>
        </w:rPr>
        <w:t xml:space="preserve"> июня 2018 года                                                                                                        </w:t>
      </w:r>
      <w:r w:rsidR="00293FE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№  95</w:t>
      </w:r>
      <w:r w:rsidR="00CF52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CF52C4" w:rsidRDefault="00CF52C4" w:rsidP="00CF52C4">
      <w:pPr>
        <w:spacing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ранск</w:t>
      </w:r>
      <w:proofErr w:type="spellEnd"/>
    </w:p>
    <w:p w:rsidR="00CF52C4" w:rsidRPr="001836B3" w:rsidRDefault="00CF52C4" w:rsidP="00CF52C4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521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AC13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 утверждении Антикоррупционной политики</w:t>
      </w:r>
      <w:r w:rsidR="00A67B0A" w:rsidRPr="00AC13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A67B0A" w:rsidRPr="00AC136B">
        <w:rPr>
          <w:rFonts w:ascii="Times New Roman" w:hAnsi="Times New Roman" w:cs="Times New Roman"/>
          <w:bCs/>
          <w:sz w:val="24"/>
          <w:szCs w:val="24"/>
        </w:rPr>
        <w:t>Положения о порядке уведомления</w:t>
      </w:r>
      <w:r w:rsidR="00A67B0A" w:rsidRPr="004A24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67B0A" w:rsidRPr="004A24E7">
        <w:rPr>
          <w:rFonts w:ascii="Times New Roman" w:hAnsi="Times New Roman" w:cs="Times New Roman"/>
          <w:bCs/>
          <w:sz w:val="24"/>
          <w:szCs w:val="24"/>
        </w:rPr>
        <w:t>работником</w:t>
      </w:r>
      <w:proofErr w:type="gramEnd"/>
      <w:r w:rsidR="00A67B0A" w:rsidRPr="004A24E7">
        <w:rPr>
          <w:rFonts w:ascii="Times New Roman" w:hAnsi="Times New Roman" w:cs="Times New Roman"/>
          <w:bCs/>
          <w:sz w:val="24"/>
          <w:szCs w:val="24"/>
        </w:rPr>
        <w:t xml:space="preserve"> о конфликте интересов и об урегулировании конфликта интересов</w:t>
      </w:r>
      <w:r w:rsidR="00AC136B">
        <w:rPr>
          <w:rFonts w:ascii="Times New Roman" w:hAnsi="Times New Roman" w:cs="Times New Roman"/>
          <w:bCs/>
          <w:sz w:val="24"/>
          <w:szCs w:val="24"/>
        </w:rPr>
        <w:t xml:space="preserve">, Положения </w:t>
      </w:r>
      <w:r w:rsidR="00AC136B" w:rsidRPr="00A67B0A">
        <w:rPr>
          <w:rFonts w:ascii="Times New Roman" w:hAnsi="Times New Roman" w:cs="Times New Roman"/>
          <w:bCs/>
          <w:sz w:val="24"/>
          <w:szCs w:val="24"/>
        </w:rPr>
        <w:t>о порядке уведомления о получении подарков в рамках протокольных мероприятий в связи с исполнением работниками своих должностных (трудовых) обязанностей, сдаче и оценке подарка, реализации (выкупе) и</w:t>
      </w:r>
      <w:r w:rsidR="00AC1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136B" w:rsidRPr="00A67B0A">
        <w:rPr>
          <w:rFonts w:ascii="Times New Roman" w:hAnsi="Times New Roman" w:cs="Times New Roman"/>
          <w:bCs/>
          <w:sz w:val="24"/>
          <w:szCs w:val="24"/>
        </w:rPr>
        <w:t>зачислении средств, вырученных от его реализации</w:t>
      </w:r>
      <w:r w:rsidR="00AC13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136B" w:rsidRPr="00A1073B">
        <w:rPr>
          <w:rFonts w:ascii="Times New Roman" w:hAnsi="Times New Roman" w:cs="Times New Roman"/>
          <w:bCs/>
          <w:sz w:val="24"/>
          <w:szCs w:val="24"/>
        </w:rPr>
        <w:t>Кодекс</w:t>
      </w:r>
      <w:r w:rsidR="00AC136B">
        <w:rPr>
          <w:rFonts w:ascii="Times New Roman" w:hAnsi="Times New Roman" w:cs="Times New Roman"/>
          <w:bCs/>
          <w:sz w:val="24"/>
          <w:szCs w:val="24"/>
        </w:rPr>
        <w:t>а</w:t>
      </w:r>
      <w:r w:rsidR="00AC136B" w:rsidRPr="00A1073B">
        <w:rPr>
          <w:rFonts w:ascii="Times New Roman" w:hAnsi="Times New Roman" w:cs="Times New Roman"/>
          <w:bCs/>
          <w:sz w:val="24"/>
          <w:szCs w:val="24"/>
        </w:rPr>
        <w:t xml:space="preserve"> этики и служебного поведения работников КОГАУСО «Межрайонный комплексный центр социального обслуживания населения </w:t>
      </w:r>
      <w:proofErr w:type="gramStart"/>
      <w:r w:rsidR="00AC136B" w:rsidRPr="00A1073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AC136B" w:rsidRPr="00A107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C136B" w:rsidRPr="00A1073B">
        <w:rPr>
          <w:rFonts w:ascii="Times New Roman" w:hAnsi="Times New Roman" w:cs="Times New Roman"/>
          <w:bCs/>
          <w:sz w:val="24"/>
          <w:szCs w:val="24"/>
        </w:rPr>
        <w:t>Яранском</w:t>
      </w:r>
      <w:proofErr w:type="gramEnd"/>
      <w:r w:rsidR="00AC136B" w:rsidRPr="00A1073B">
        <w:rPr>
          <w:rFonts w:ascii="Times New Roman" w:hAnsi="Times New Roman" w:cs="Times New Roman"/>
          <w:bCs/>
          <w:sz w:val="24"/>
          <w:szCs w:val="24"/>
        </w:rPr>
        <w:t xml:space="preserve"> районе»</w:t>
      </w:r>
    </w:p>
    <w:p w:rsidR="00CF52C4" w:rsidRDefault="00CF52C4" w:rsidP="00CF52C4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1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со статьей 13.3 ч.1 Федерального</w:t>
      </w:r>
      <w:r w:rsidRPr="0021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от 25 декабря </w:t>
      </w:r>
      <w:r w:rsidRPr="0021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       </w:t>
      </w:r>
      <w:r w:rsidRPr="00215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273-ФЗ «О противодей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ствии коррупции», методическими рекомендациями по разработке и принятию </w:t>
      </w:r>
      <w:r w:rsidRPr="00DF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правовому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организационному обеспечению </w:t>
      </w:r>
      <w:r w:rsidRPr="00DF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 деятельности в кировских областных государственных учреждениях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разработанными Министерством социального развития Кировской области</w:t>
      </w:r>
    </w:p>
    <w:p w:rsidR="00CF52C4" w:rsidRDefault="00CF52C4" w:rsidP="00CF5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F52C4" w:rsidRDefault="00CF52C4" w:rsidP="00CF52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2FE">
        <w:rPr>
          <w:rFonts w:ascii="Times New Roman" w:hAnsi="Times New Roman" w:cs="Times New Roman"/>
          <w:bCs/>
          <w:sz w:val="24"/>
          <w:szCs w:val="24"/>
        </w:rPr>
        <w:t xml:space="preserve">1. Утвердить Антикоррупционную политику </w:t>
      </w:r>
      <w:r>
        <w:rPr>
          <w:rFonts w:ascii="Times New Roman" w:hAnsi="Times New Roman" w:cs="Times New Roman"/>
          <w:bCs/>
          <w:sz w:val="24"/>
          <w:szCs w:val="24"/>
        </w:rPr>
        <w:t>Кировского областного государственного автономного учреждения</w:t>
      </w:r>
      <w:r w:rsidRPr="00F730F8">
        <w:rPr>
          <w:rFonts w:ascii="Times New Roman" w:hAnsi="Times New Roman" w:cs="Times New Roman"/>
          <w:bCs/>
          <w:sz w:val="24"/>
          <w:szCs w:val="24"/>
        </w:rPr>
        <w:t xml:space="preserve"> социального обслуживания  «Межрайонный комплексный центр социального обслуживания населения </w:t>
      </w:r>
      <w:proofErr w:type="gramStart"/>
      <w:r w:rsidRPr="00F730F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F730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730F8">
        <w:rPr>
          <w:rFonts w:ascii="Times New Roman" w:hAnsi="Times New Roman" w:cs="Times New Roman"/>
          <w:bCs/>
          <w:sz w:val="24"/>
          <w:szCs w:val="24"/>
        </w:rPr>
        <w:t>Яранском</w:t>
      </w:r>
      <w:proofErr w:type="gramEnd"/>
      <w:r w:rsidRPr="00F730F8">
        <w:rPr>
          <w:rFonts w:ascii="Times New Roman" w:hAnsi="Times New Roman" w:cs="Times New Roman"/>
          <w:bCs/>
          <w:sz w:val="24"/>
          <w:szCs w:val="24"/>
        </w:rPr>
        <w:t xml:space="preserve"> районе»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(приложение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№1 к данному приказу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F52C4" w:rsidRPr="004A24E7" w:rsidRDefault="00CF52C4" w:rsidP="00CF52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2F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Утвердить Положение </w:t>
      </w:r>
      <w:r w:rsidRPr="004A24E7">
        <w:rPr>
          <w:rFonts w:ascii="Times New Roman" w:hAnsi="Times New Roman" w:cs="Times New Roman"/>
          <w:bCs/>
          <w:sz w:val="24"/>
          <w:szCs w:val="24"/>
        </w:rPr>
        <w:t xml:space="preserve">о порядке уведомления </w:t>
      </w:r>
      <w:proofErr w:type="gramStart"/>
      <w:r w:rsidRPr="004A24E7">
        <w:rPr>
          <w:rFonts w:ascii="Times New Roman" w:hAnsi="Times New Roman" w:cs="Times New Roman"/>
          <w:bCs/>
          <w:sz w:val="24"/>
          <w:szCs w:val="24"/>
        </w:rPr>
        <w:t>работником</w:t>
      </w:r>
      <w:proofErr w:type="gramEnd"/>
      <w:r w:rsidRPr="004A24E7">
        <w:rPr>
          <w:rFonts w:ascii="Times New Roman" w:hAnsi="Times New Roman" w:cs="Times New Roman"/>
          <w:bCs/>
          <w:sz w:val="24"/>
          <w:szCs w:val="24"/>
        </w:rPr>
        <w:t xml:space="preserve"> о конфликте интересов и об урегулировании конфликта интересов в КОГАУСО «Межрайонный комплексный центр социального обслуживания населения в Яранском районе»</w:t>
      </w:r>
      <w:r w:rsidRPr="00096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(приложение №2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к данному приказу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452FE">
        <w:rPr>
          <w:rFonts w:ascii="Times New Roman" w:hAnsi="Times New Roman" w:cs="Times New Roman"/>
          <w:bCs/>
          <w:sz w:val="24"/>
          <w:szCs w:val="24"/>
        </w:rPr>
        <w:t>.</w:t>
      </w:r>
    </w:p>
    <w:p w:rsidR="00CF52C4" w:rsidRPr="00CD3C1E" w:rsidRDefault="00CF52C4" w:rsidP="00CF52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CD3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Утвердить</w:t>
      </w:r>
      <w:r w:rsidR="00A67B0A" w:rsidRPr="00A67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B0A">
        <w:rPr>
          <w:rFonts w:ascii="Times New Roman" w:hAnsi="Times New Roman" w:cs="Times New Roman"/>
          <w:bCs/>
          <w:sz w:val="24"/>
          <w:szCs w:val="24"/>
        </w:rPr>
        <w:t xml:space="preserve">Положение </w:t>
      </w:r>
      <w:proofErr w:type="gramStart"/>
      <w:r w:rsidR="00A67B0A" w:rsidRPr="00A67B0A">
        <w:rPr>
          <w:rFonts w:ascii="Times New Roman" w:hAnsi="Times New Roman" w:cs="Times New Roman"/>
          <w:bCs/>
          <w:sz w:val="24"/>
          <w:szCs w:val="24"/>
        </w:rPr>
        <w:t>о порядке уведомления о получении подарков в рамках протокольных мероприятий в связи с исполнением</w:t>
      </w:r>
      <w:proofErr w:type="gramEnd"/>
      <w:r w:rsidR="00A67B0A" w:rsidRPr="00A67B0A">
        <w:rPr>
          <w:rFonts w:ascii="Times New Roman" w:hAnsi="Times New Roman" w:cs="Times New Roman"/>
          <w:bCs/>
          <w:sz w:val="24"/>
          <w:szCs w:val="24"/>
        </w:rPr>
        <w:t xml:space="preserve"> работниками своих должностных (трудовых) обязанностей, сдаче и оценке подарка, реализации (выкупе) и</w:t>
      </w:r>
      <w:r w:rsidR="00A67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7B0A" w:rsidRPr="00A67B0A">
        <w:rPr>
          <w:rFonts w:ascii="Times New Roman" w:hAnsi="Times New Roman" w:cs="Times New Roman"/>
          <w:bCs/>
          <w:sz w:val="24"/>
          <w:szCs w:val="24"/>
        </w:rPr>
        <w:t>зачислении средств, вырученных от его реализации</w:t>
      </w:r>
      <w:r w:rsidR="00A67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(приложение №3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к данному приказу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2452FE">
        <w:rPr>
          <w:rFonts w:ascii="Times New Roman" w:hAnsi="Times New Roman" w:cs="Times New Roman"/>
          <w:bCs/>
          <w:sz w:val="24"/>
          <w:szCs w:val="24"/>
        </w:rPr>
        <w:t>.</w:t>
      </w:r>
    </w:p>
    <w:p w:rsidR="00BB2DD9" w:rsidRPr="00A1073B" w:rsidRDefault="00CF52C4" w:rsidP="00CF52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BB2DD9" w:rsidRPr="00A1073B">
        <w:rPr>
          <w:rFonts w:ascii="Times New Roman" w:hAnsi="Times New Roman" w:cs="Times New Roman"/>
          <w:bCs/>
          <w:sz w:val="24"/>
          <w:szCs w:val="24"/>
        </w:rPr>
        <w:t xml:space="preserve">Утвердить Кодекс этики и служебного поведения работников КОГАУСО «Межрайонный комплексный центр социального обслуживания населения </w:t>
      </w:r>
      <w:proofErr w:type="gramStart"/>
      <w:r w:rsidR="00BB2DD9" w:rsidRPr="00A1073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BB2DD9" w:rsidRPr="00A107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B2DD9" w:rsidRPr="00A1073B">
        <w:rPr>
          <w:rFonts w:ascii="Times New Roman" w:hAnsi="Times New Roman" w:cs="Times New Roman"/>
          <w:bCs/>
          <w:sz w:val="24"/>
          <w:szCs w:val="24"/>
        </w:rPr>
        <w:t>Яранском</w:t>
      </w:r>
      <w:proofErr w:type="gramEnd"/>
      <w:r w:rsidR="00BB2DD9" w:rsidRPr="00A1073B">
        <w:rPr>
          <w:rFonts w:ascii="Times New Roman" w:hAnsi="Times New Roman" w:cs="Times New Roman"/>
          <w:bCs/>
          <w:sz w:val="24"/>
          <w:szCs w:val="24"/>
        </w:rPr>
        <w:t xml:space="preserve"> районе» (приложение №4 к данному приказу).</w:t>
      </w:r>
    </w:p>
    <w:p w:rsidR="00A1073B" w:rsidRDefault="00BB2DD9" w:rsidP="00CF52C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73B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A1073B">
        <w:rPr>
          <w:rFonts w:ascii="Times New Roman" w:hAnsi="Times New Roman" w:cs="Times New Roman"/>
          <w:bCs/>
          <w:sz w:val="24"/>
          <w:szCs w:val="24"/>
        </w:rPr>
        <w:t xml:space="preserve">Ответственным лицам по противодействию коррупции в учреждении ознакомить всех работников </w:t>
      </w:r>
      <w:r w:rsidR="00A1073B" w:rsidRPr="00A1073B">
        <w:rPr>
          <w:rFonts w:ascii="Times New Roman" w:hAnsi="Times New Roman" w:cs="Times New Roman"/>
          <w:bCs/>
          <w:sz w:val="24"/>
          <w:szCs w:val="24"/>
        </w:rPr>
        <w:t xml:space="preserve">КОГАУСО «Межрайонный комплексный центр социального обслуживания населения </w:t>
      </w:r>
      <w:proofErr w:type="gramStart"/>
      <w:r w:rsidR="00A1073B" w:rsidRPr="00A1073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A1073B" w:rsidRPr="00A107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1073B" w:rsidRPr="00A1073B">
        <w:rPr>
          <w:rFonts w:ascii="Times New Roman" w:hAnsi="Times New Roman" w:cs="Times New Roman"/>
          <w:bCs/>
          <w:sz w:val="24"/>
          <w:szCs w:val="24"/>
        </w:rPr>
        <w:t>Яранском</w:t>
      </w:r>
      <w:proofErr w:type="gramEnd"/>
      <w:r w:rsidR="00A1073B" w:rsidRPr="00A1073B">
        <w:rPr>
          <w:rFonts w:ascii="Times New Roman" w:hAnsi="Times New Roman" w:cs="Times New Roman"/>
          <w:bCs/>
          <w:sz w:val="24"/>
          <w:szCs w:val="24"/>
        </w:rPr>
        <w:t xml:space="preserve"> районе»</w:t>
      </w:r>
      <w:r w:rsidR="00A1073B">
        <w:rPr>
          <w:rFonts w:ascii="Times New Roman" w:hAnsi="Times New Roman" w:cs="Times New Roman"/>
          <w:bCs/>
          <w:sz w:val="24"/>
          <w:szCs w:val="24"/>
        </w:rPr>
        <w:t xml:space="preserve"> с утвержденными выше документами.</w:t>
      </w:r>
    </w:p>
    <w:p w:rsidR="00CF52C4" w:rsidRPr="00A1073B" w:rsidRDefault="00BB2DD9" w:rsidP="0045325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F52C4" w:rsidRPr="002452F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CF52C4" w:rsidRPr="00A1073B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="00CF52C4" w:rsidRPr="00A1073B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приказа оставляю за собой.</w:t>
      </w:r>
    </w:p>
    <w:p w:rsidR="007A58D1" w:rsidRPr="0045325A" w:rsidRDefault="007A58D1" w:rsidP="0045325A">
      <w:pPr>
        <w:spacing w:line="240" w:lineRule="auto"/>
        <w:jc w:val="both"/>
      </w:pPr>
    </w:p>
    <w:p w:rsidR="00515757" w:rsidRPr="00344CC7" w:rsidRDefault="00CF52C4" w:rsidP="00344C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</w:t>
      </w:r>
      <w:r w:rsidR="0045325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344CC7">
        <w:rPr>
          <w:rFonts w:ascii="Times New Roman" w:hAnsi="Times New Roman" w:cs="Times New Roman"/>
          <w:sz w:val="24"/>
          <w:szCs w:val="24"/>
        </w:rPr>
        <w:t>Е.А.Карташева</w:t>
      </w:r>
      <w:bookmarkStart w:id="0" w:name="_GoBack"/>
      <w:bookmarkEnd w:id="0"/>
      <w:proofErr w:type="spellEnd"/>
    </w:p>
    <w:p w:rsidR="00515757" w:rsidRDefault="00515757" w:rsidP="007A58D1">
      <w:pPr>
        <w:spacing w:after="0" w:line="240" w:lineRule="auto"/>
        <w:jc w:val="both"/>
      </w:pPr>
    </w:p>
    <w:p w:rsidR="00515757" w:rsidRPr="00C67F9E" w:rsidRDefault="00515757" w:rsidP="007A58D1">
      <w:pPr>
        <w:spacing w:after="0" w:line="240" w:lineRule="auto"/>
        <w:jc w:val="both"/>
      </w:pPr>
    </w:p>
    <w:p w:rsidR="00E7005C" w:rsidRDefault="002B69A3" w:rsidP="00E7005C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№1 </w:t>
      </w:r>
    </w:p>
    <w:p w:rsidR="004E1AFE" w:rsidRDefault="002E3163" w:rsidP="00CC699F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B69A3">
        <w:rPr>
          <w:rFonts w:ascii="Times New Roman" w:hAnsi="Times New Roman" w:cs="Times New Roman"/>
        </w:rPr>
        <w:t xml:space="preserve"> приказу</w:t>
      </w:r>
      <w:r w:rsidR="00CC699F">
        <w:rPr>
          <w:rFonts w:ascii="Times New Roman" w:hAnsi="Times New Roman" w:cs="Times New Roman"/>
        </w:rPr>
        <w:t xml:space="preserve"> от 18</w:t>
      </w:r>
      <w:r w:rsidR="005D1B70">
        <w:rPr>
          <w:rFonts w:ascii="Times New Roman" w:hAnsi="Times New Roman" w:cs="Times New Roman"/>
        </w:rPr>
        <w:t>.06</w:t>
      </w:r>
      <w:r w:rsidR="000E0ED5">
        <w:rPr>
          <w:rFonts w:ascii="Times New Roman" w:hAnsi="Times New Roman" w:cs="Times New Roman"/>
        </w:rPr>
        <w:t xml:space="preserve">.2018 № </w:t>
      </w:r>
      <w:r w:rsidR="00CC699F">
        <w:rPr>
          <w:rFonts w:ascii="Times New Roman" w:hAnsi="Times New Roman" w:cs="Times New Roman"/>
        </w:rPr>
        <w:t>95</w:t>
      </w:r>
      <w:r w:rsidR="004E1AF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1F1526" w:rsidRDefault="001F1526" w:rsidP="00052803">
      <w:pPr>
        <w:spacing w:after="29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777" w:rsidRDefault="007F3777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29" w:rsidRDefault="00207529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29" w:rsidRDefault="00207529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Pr="00CC430C" w:rsidRDefault="004E1AFE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AFE" w:rsidRPr="008445E6" w:rsidRDefault="005D1B70" w:rsidP="004E1AFE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E6">
        <w:rPr>
          <w:rFonts w:ascii="Times New Roman" w:hAnsi="Times New Roman" w:cs="Times New Roman"/>
          <w:b/>
          <w:sz w:val="24"/>
          <w:szCs w:val="24"/>
        </w:rPr>
        <w:t>АНТИКОРРУПЦИОННАЯ ПОЛИТИКА</w:t>
      </w:r>
    </w:p>
    <w:p w:rsidR="004E1AFE" w:rsidRPr="008445E6" w:rsidRDefault="004E1AFE" w:rsidP="004E1AFE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E6">
        <w:rPr>
          <w:rFonts w:ascii="Times New Roman" w:hAnsi="Times New Roman" w:cs="Times New Roman"/>
          <w:b/>
          <w:bCs/>
          <w:sz w:val="24"/>
          <w:szCs w:val="24"/>
        </w:rPr>
        <w:t xml:space="preserve">Кировского областного государственного автономного учреждения социального обслуживания  «Межрайонный комплексный центр социального обслуживания населения </w:t>
      </w:r>
      <w:proofErr w:type="gramStart"/>
      <w:r w:rsidRPr="008445E6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84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445E6">
        <w:rPr>
          <w:rFonts w:ascii="Times New Roman" w:hAnsi="Times New Roman" w:cs="Times New Roman"/>
          <w:b/>
          <w:bCs/>
          <w:sz w:val="24"/>
          <w:szCs w:val="24"/>
        </w:rPr>
        <w:t>Яранском</w:t>
      </w:r>
      <w:proofErr w:type="gramEnd"/>
      <w:r w:rsidRPr="008445E6">
        <w:rPr>
          <w:rFonts w:ascii="Times New Roman" w:hAnsi="Times New Roman" w:cs="Times New Roman"/>
          <w:b/>
          <w:bCs/>
          <w:sz w:val="24"/>
          <w:szCs w:val="24"/>
        </w:rPr>
        <w:t xml:space="preserve"> районе» </w:t>
      </w: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4E1AFE" w:rsidRDefault="004E1AFE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207529" w:rsidRDefault="00207529">
      <w:pPr>
        <w:spacing w:after="29" w:line="240" w:lineRule="auto"/>
        <w:jc w:val="both"/>
      </w:pPr>
    </w:p>
    <w:p w:rsidR="008445E6" w:rsidRDefault="008445E6">
      <w:pPr>
        <w:spacing w:after="29" w:line="240" w:lineRule="auto"/>
        <w:jc w:val="both"/>
      </w:pPr>
    </w:p>
    <w:p w:rsidR="00207529" w:rsidRPr="00207529" w:rsidRDefault="00207529" w:rsidP="00207529">
      <w:pPr>
        <w:spacing w:after="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7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Яранск</w:t>
      </w:r>
    </w:p>
    <w:p w:rsidR="00207529" w:rsidRPr="00207529" w:rsidRDefault="0077218A" w:rsidP="00207529">
      <w:pPr>
        <w:spacing w:after="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207529" w:rsidRPr="00207529" w:rsidSect="00293FE0">
          <w:headerReference w:type="even" r:id="rId9"/>
          <w:headerReference w:type="default" r:id="rId10"/>
          <w:footerReference w:type="default" r:id="rId11"/>
          <w:pgSz w:w="11906" w:h="16838"/>
          <w:pgMar w:top="1134" w:right="850" w:bottom="1134" w:left="1560" w:header="567" w:footer="567" w:gutter="0"/>
          <w:cols w:space="720"/>
          <w:titlePg/>
          <w:docGrid w:linePitch="600" w:charSpace="32768"/>
        </w:sect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</w:p>
    <w:p w:rsidR="004E1AFE" w:rsidRDefault="004E1AFE">
      <w:pPr>
        <w:spacing w:after="29" w:line="240" w:lineRule="auto"/>
        <w:jc w:val="both"/>
      </w:pPr>
    </w:p>
    <w:p w:rsidR="002E4D0E" w:rsidRPr="002E4D0E" w:rsidRDefault="005D1B70" w:rsidP="008038BE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D0E">
        <w:rPr>
          <w:rFonts w:ascii="Times New Roman" w:hAnsi="Times New Roman" w:cs="Times New Roman"/>
          <w:b/>
          <w:sz w:val="24"/>
          <w:szCs w:val="24"/>
        </w:rPr>
        <w:t>Определения</w:t>
      </w:r>
      <w:r w:rsidR="002E4D0E" w:rsidRPr="002E4D0E">
        <w:rPr>
          <w:rFonts w:ascii="Times New Roman" w:hAnsi="Times New Roman" w:cs="Times New Roman"/>
          <w:b/>
          <w:sz w:val="24"/>
          <w:szCs w:val="24"/>
        </w:rPr>
        <w:t>.</w:t>
      </w:r>
    </w:p>
    <w:p w:rsidR="002E4D0E" w:rsidRPr="002E4D0E" w:rsidRDefault="008963B3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В настоящем документе используются следующие термины и их определения: </w:t>
      </w:r>
    </w:p>
    <w:p w:rsidR="00972579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D1B70" w:rsidRPr="002E4D0E">
        <w:rPr>
          <w:rFonts w:ascii="Times New Roman" w:hAnsi="Times New Roman" w:cs="Times New Roman"/>
          <w:sz w:val="24"/>
          <w:szCs w:val="24"/>
          <w:u w:val="single"/>
        </w:rPr>
        <w:t>Коррупция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5D1B70" w:rsidRPr="002E4D0E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2008года № 273-ФЗ</w:t>
      </w:r>
      <w:r w:rsidR="008963B3">
        <w:rPr>
          <w:rFonts w:ascii="Times New Roman" w:hAnsi="Times New Roman" w:cs="Times New Roman"/>
          <w:sz w:val="24"/>
          <w:szCs w:val="24"/>
        </w:rPr>
        <w:t xml:space="preserve">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коррупции»). </w:t>
      </w:r>
    </w:p>
    <w:p w:rsidR="00CF0AAD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B70" w:rsidRPr="008963B3">
        <w:rPr>
          <w:rFonts w:ascii="Times New Roman" w:hAnsi="Times New Roman" w:cs="Times New Roman"/>
          <w:sz w:val="24"/>
          <w:szCs w:val="24"/>
          <w:u w:val="single"/>
        </w:rPr>
        <w:t>Противодействие коррупции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года № 273-ФЗ «О противодействии коррупции»): </w:t>
      </w:r>
    </w:p>
    <w:p w:rsidR="00CF0AAD" w:rsidRDefault="005D1B7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E4D0E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72579" w:rsidRDefault="005D1B7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E4D0E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72579" w:rsidRDefault="005D1B7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E4D0E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8963B3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1B70" w:rsidRPr="008963B3">
        <w:rPr>
          <w:rFonts w:ascii="Times New Roman" w:hAnsi="Times New Roman" w:cs="Times New Roman"/>
          <w:sz w:val="24"/>
          <w:szCs w:val="24"/>
          <w:u w:val="single"/>
        </w:rPr>
        <w:t>Предупреждение коррупции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8963B3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1B70" w:rsidRPr="00CF0AAD">
        <w:rPr>
          <w:rFonts w:ascii="Times New Roman" w:hAnsi="Times New Roman" w:cs="Times New Roman"/>
          <w:sz w:val="24"/>
          <w:szCs w:val="24"/>
          <w:u w:val="single"/>
        </w:rPr>
        <w:t>Организация</w:t>
      </w:r>
      <w:r w:rsidR="00647564" w:rsidRPr="00CF0AAD">
        <w:rPr>
          <w:rFonts w:ascii="Times New Roman" w:hAnsi="Times New Roman" w:cs="Times New Roman"/>
          <w:sz w:val="24"/>
          <w:szCs w:val="24"/>
        </w:rPr>
        <w:t xml:space="preserve"> </w:t>
      </w:r>
      <w:r w:rsidR="005D1B70" w:rsidRPr="00CF0AAD">
        <w:rPr>
          <w:rFonts w:ascii="Times New Roman" w:hAnsi="Times New Roman" w:cs="Times New Roman"/>
          <w:sz w:val="24"/>
          <w:szCs w:val="24"/>
        </w:rPr>
        <w:t xml:space="preserve"> </w:t>
      </w:r>
      <w:r w:rsidR="00647564" w:rsidRPr="002E4D0E">
        <w:rPr>
          <w:rFonts w:ascii="Times New Roman" w:hAnsi="Times New Roman" w:cs="Times New Roman"/>
          <w:sz w:val="24"/>
          <w:szCs w:val="24"/>
        </w:rPr>
        <w:t>–</w:t>
      </w:r>
      <w:r w:rsidR="004F0403">
        <w:rPr>
          <w:rFonts w:ascii="Times New Roman" w:hAnsi="Times New Roman" w:cs="Times New Roman"/>
          <w:sz w:val="24"/>
          <w:szCs w:val="24"/>
        </w:rPr>
        <w:t xml:space="preserve">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юридическое лицо независимо от формы собственности, организационно-правовой формы и отраслевой принадлежности. </w:t>
      </w:r>
    </w:p>
    <w:p w:rsidR="008963B3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1B70" w:rsidRPr="00CF0AAD">
        <w:rPr>
          <w:rFonts w:ascii="Times New Roman" w:hAnsi="Times New Roman" w:cs="Times New Roman"/>
          <w:sz w:val="24"/>
          <w:szCs w:val="24"/>
          <w:u w:val="single"/>
        </w:rPr>
        <w:t>Контрагент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972579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D1B70" w:rsidRPr="00CF0AAD">
        <w:rPr>
          <w:rFonts w:ascii="Times New Roman" w:hAnsi="Times New Roman" w:cs="Times New Roman"/>
          <w:sz w:val="24"/>
          <w:szCs w:val="24"/>
          <w:u w:val="single"/>
        </w:rPr>
        <w:t>Взятка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5D1B70" w:rsidRPr="002E4D0E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3B3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D1B70" w:rsidRPr="004F0403">
        <w:rPr>
          <w:rFonts w:ascii="Times New Roman" w:hAnsi="Times New Roman" w:cs="Times New Roman"/>
          <w:sz w:val="24"/>
          <w:szCs w:val="24"/>
          <w:u w:val="single"/>
        </w:rPr>
        <w:t>Коммерческий подкуп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4F0403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B70" w:rsidRPr="004F0403">
        <w:rPr>
          <w:rFonts w:ascii="Times New Roman" w:hAnsi="Times New Roman" w:cs="Times New Roman"/>
          <w:sz w:val="24"/>
          <w:szCs w:val="24"/>
          <w:u w:val="single"/>
        </w:rPr>
        <w:t>Конфликт интересов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которой он является. </w:t>
      </w:r>
      <w:proofErr w:type="gramEnd"/>
    </w:p>
    <w:p w:rsidR="00861835" w:rsidRDefault="0097257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70" w:rsidRPr="00972579">
        <w:rPr>
          <w:rFonts w:ascii="Times New Roman" w:hAnsi="Times New Roman" w:cs="Times New Roman"/>
          <w:sz w:val="24"/>
          <w:szCs w:val="24"/>
          <w:u w:val="single"/>
        </w:rPr>
        <w:t>Личная заинтересованность работника</w:t>
      </w:r>
      <w:r w:rsidR="005D1B70" w:rsidRPr="004F0403">
        <w:rPr>
          <w:rFonts w:ascii="Times New Roman" w:hAnsi="Times New Roman" w:cs="Times New Roman"/>
          <w:sz w:val="24"/>
          <w:szCs w:val="24"/>
          <w:u w:val="single"/>
        </w:rPr>
        <w:t xml:space="preserve"> (представителя организации)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861835" w:rsidRDefault="00861835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E548B4" w:rsidRPr="004F393E" w:rsidRDefault="005D1B70" w:rsidP="004F393E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83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="00544449">
        <w:rPr>
          <w:rFonts w:ascii="Times New Roman" w:hAnsi="Times New Roman" w:cs="Times New Roman"/>
          <w:b/>
          <w:sz w:val="24"/>
          <w:szCs w:val="24"/>
        </w:rPr>
        <w:t>.</w:t>
      </w:r>
    </w:p>
    <w:p w:rsidR="00F40610" w:rsidRDefault="00F40610" w:rsidP="008038BE">
      <w:pPr>
        <w:spacing w:after="2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40610">
        <w:rPr>
          <w:rFonts w:ascii="Times New Roman" w:hAnsi="Times New Roman" w:cs="Times New Roman"/>
          <w:sz w:val="24"/>
          <w:szCs w:val="24"/>
        </w:rPr>
        <w:t>Настоящая Антикоррупционная политика (далее - Политика) представляет собой базовый документ, определяющий основные задачи, направления и ключевые принципы деятельности Кировского областного государственного автономного учреждения социального обслуживания  «Межрайонный комплексный центр социального обслуживания населения в Яранском районе»</w:t>
      </w:r>
      <w:r w:rsidRPr="002E4D0E">
        <w:rPr>
          <w:rFonts w:ascii="Times New Roman" w:hAnsi="Times New Roman" w:cs="Times New Roman"/>
          <w:sz w:val="24"/>
          <w:szCs w:val="24"/>
        </w:rPr>
        <w:t xml:space="preserve"> (далее – учреждение), </w:t>
      </w:r>
      <w:r w:rsidRPr="00F40610">
        <w:rPr>
          <w:rFonts w:ascii="Times New Roman" w:hAnsi="Times New Roman" w:cs="Times New Roman"/>
          <w:sz w:val="24"/>
          <w:szCs w:val="24"/>
        </w:rPr>
        <w:t>направленной на предупреждение, выявление и пресечение коррупционных проявлений в учреждении, соблюдение норм антикоррупционного законодательства Российской Федерации.</w:t>
      </w:r>
      <w:proofErr w:type="gramEnd"/>
    </w:p>
    <w:p w:rsidR="00B85322" w:rsidRDefault="00F4061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0610">
        <w:rPr>
          <w:rFonts w:ascii="Times New Roman" w:hAnsi="Times New Roman" w:cs="Times New Roman"/>
          <w:sz w:val="24"/>
          <w:szCs w:val="24"/>
        </w:rPr>
        <w:t xml:space="preserve">Целью настоящей Политики является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нетерпимостью работников учреждения к коррупционным проявлениям. </w:t>
      </w:r>
    </w:p>
    <w:p w:rsidR="00BB283F" w:rsidRDefault="00B85322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0610" w:rsidRPr="00F40610">
        <w:rPr>
          <w:rFonts w:ascii="Times New Roman" w:hAnsi="Times New Roman" w:cs="Times New Roman"/>
          <w:sz w:val="24"/>
          <w:szCs w:val="24"/>
        </w:rPr>
        <w:t xml:space="preserve">Задачами антикоррупционной политики учреждения являются: </w:t>
      </w:r>
    </w:p>
    <w:p w:rsidR="00B85322" w:rsidRPr="0060362B" w:rsidRDefault="00F40610" w:rsidP="0060362B">
      <w:pPr>
        <w:pStyle w:val="ac"/>
        <w:numPr>
          <w:ilvl w:val="0"/>
          <w:numId w:val="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формирование у работников учреждения единообразного понимания позиции учреждения о неприятии коррупции в любых формах и проявлениях; </w:t>
      </w:r>
    </w:p>
    <w:p w:rsidR="00BB283F" w:rsidRPr="0060362B" w:rsidRDefault="00F40610" w:rsidP="0060362B">
      <w:pPr>
        <w:pStyle w:val="ac"/>
        <w:numPr>
          <w:ilvl w:val="0"/>
          <w:numId w:val="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минимизация риска вовлечения учреждения и его работников независимо от занимаемой должности в коррупционную деятельность; </w:t>
      </w:r>
    </w:p>
    <w:p w:rsidR="00B85322" w:rsidRPr="0060362B" w:rsidRDefault="00F40610" w:rsidP="0060362B">
      <w:pPr>
        <w:pStyle w:val="ac"/>
        <w:numPr>
          <w:ilvl w:val="0"/>
          <w:numId w:val="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предупреждение коррупционных проявлений и обеспечение ответственности за коррупционные правонарушения; </w:t>
      </w:r>
    </w:p>
    <w:p w:rsidR="00BB283F" w:rsidRPr="0060362B" w:rsidRDefault="00F40610" w:rsidP="0060362B">
      <w:pPr>
        <w:pStyle w:val="ac"/>
        <w:numPr>
          <w:ilvl w:val="0"/>
          <w:numId w:val="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установление обязанности работников учреждения знать и соблюдать принципы и требования настоящей Политики, ключевые нормы применимого антикоррупционного законодательства; </w:t>
      </w:r>
    </w:p>
    <w:p w:rsidR="00B85322" w:rsidRPr="0060362B" w:rsidRDefault="00F40610" w:rsidP="0060362B">
      <w:pPr>
        <w:pStyle w:val="ac"/>
        <w:numPr>
          <w:ilvl w:val="0"/>
          <w:numId w:val="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формирование антикоррупционного корпоративного сознания. </w:t>
      </w:r>
    </w:p>
    <w:p w:rsidR="00B85322" w:rsidRDefault="00B85322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0610" w:rsidRPr="00F40610">
        <w:rPr>
          <w:rFonts w:ascii="Times New Roman" w:hAnsi="Times New Roman" w:cs="Times New Roman"/>
          <w:sz w:val="24"/>
          <w:szCs w:val="24"/>
        </w:rPr>
        <w:t xml:space="preserve">К принципам антикоррупционной политики учреждения относятся: </w:t>
      </w:r>
    </w:p>
    <w:p w:rsidR="00BB283F" w:rsidRP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принцип неприятия коррупции в любых формах и проявлениях при осуществлении повседневной деятельности, в том числе во взаимодействии с контрагентами, представителями органов государственной власти, самоуправления, своими работниками и иными лицами; </w:t>
      </w:r>
    </w:p>
    <w:p w:rsidR="00BB283F" w:rsidRP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принцип личного примера руководства.</w:t>
      </w:r>
      <w:r w:rsidR="004F393E" w:rsidRPr="0060362B">
        <w:rPr>
          <w:rFonts w:ascii="Times New Roman" w:hAnsi="Times New Roman" w:cs="Times New Roman"/>
          <w:sz w:val="24"/>
          <w:szCs w:val="24"/>
        </w:rPr>
        <w:t xml:space="preserve"> </w:t>
      </w:r>
      <w:r w:rsidRPr="0060362B">
        <w:rPr>
          <w:rFonts w:ascii="Times New Roman" w:hAnsi="Times New Roman" w:cs="Times New Roman"/>
          <w:sz w:val="24"/>
          <w:szCs w:val="24"/>
        </w:rPr>
        <w:t xml:space="preserve">Руководитель учреждения и иные руководящие работники учреждения должны формировать этический стандарт непримиримого отношения к любым формам и проявлениям коррупции на всех </w:t>
      </w:r>
      <w:r w:rsidRPr="0060362B">
        <w:rPr>
          <w:rFonts w:ascii="Times New Roman" w:hAnsi="Times New Roman" w:cs="Times New Roman"/>
          <w:sz w:val="24"/>
          <w:szCs w:val="24"/>
        </w:rPr>
        <w:lastRenderedPageBreak/>
        <w:t xml:space="preserve">уровнях, подавая пример своим поведением, создавать внутриорганизационную систему предупреждения и противодействия коррупции; </w:t>
      </w:r>
    </w:p>
    <w:p w:rsid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приоритет мер предупреждения коррупции и нравственн</w:t>
      </w:r>
      <w:r w:rsidR="0060362B" w:rsidRPr="0060362B">
        <w:rPr>
          <w:rFonts w:ascii="Times New Roman" w:hAnsi="Times New Roman" w:cs="Times New Roman"/>
          <w:sz w:val="24"/>
          <w:szCs w:val="24"/>
        </w:rPr>
        <w:t xml:space="preserve">ых начал борьбы с коррупцией; </w:t>
      </w:r>
    </w:p>
    <w:p w:rsidR="00BB283F" w:rsidRP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недопустимость установления привилегий и иммунитетов, ограничивающих ответственность или усложняющих порядок привлечения к ответственности определенной группы работников учреждения, совершивших коррупционные правонарушения; </w:t>
      </w:r>
    </w:p>
    <w:p w:rsidR="00BB283F" w:rsidRP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недопустимость ограничения доступа к информации о фактах коррупции и мерах антикоррупционной политики; </w:t>
      </w:r>
    </w:p>
    <w:p w:rsidR="00BB283F" w:rsidRP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мониторинг и контроль. Учреждение осуществляет мониторинг коррупционных рисков, в том числе причин и условий коррупции, в деятельности по осуществлению закупок для нужд учреждения и устранения выявленных коррупционных рисков; </w:t>
      </w:r>
    </w:p>
    <w:p w:rsidR="00BB283F" w:rsidRPr="0060362B" w:rsidRDefault="00F40610" w:rsidP="0060362B">
      <w:pPr>
        <w:pStyle w:val="ac"/>
        <w:numPr>
          <w:ilvl w:val="0"/>
          <w:numId w:val="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информирование и обучение. Учреждение размещает настоящую Политику в свободном доступе на сайте учреждения в сети Интернет, открыто заявляет о неприятии коррупции, приветствует и поощряет соблюдение принципов и требований настоящей Политики всеми контрагентами, и содействует повышению общего уровня антикоррупционной культуры работников путем информирования и обучения. </w:t>
      </w:r>
    </w:p>
    <w:p w:rsidR="00BB283F" w:rsidRDefault="00BB283F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BB283F" w:rsidRPr="00BB283F" w:rsidRDefault="00F40610" w:rsidP="00BB283F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3F">
        <w:rPr>
          <w:rFonts w:ascii="Times New Roman" w:hAnsi="Times New Roman" w:cs="Times New Roman"/>
          <w:b/>
          <w:sz w:val="24"/>
          <w:szCs w:val="24"/>
        </w:rPr>
        <w:t>II. Область применения Политики и круг лиц, попадающих под ее действие</w:t>
      </w:r>
      <w:r w:rsidR="00544449">
        <w:rPr>
          <w:rFonts w:ascii="Times New Roman" w:hAnsi="Times New Roman" w:cs="Times New Roman"/>
          <w:b/>
          <w:sz w:val="24"/>
          <w:szCs w:val="24"/>
        </w:rPr>
        <w:t>.</w:t>
      </w:r>
      <w:r w:rsidRPr="00BB28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610" w:rsidRDefault="0054444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0610" w:rsidRPr="00F40610">
        <w:rPr>
          <w:rFonts w:ascii="Times New Roman" w:hAnsi="Times New Roman" w:cs="Times New Roman"/>
          <w:sz w:val="24"/>
          <w:szCs w:val="24"/>
        </w:rPr>
        <w:t>Настоящая Политика предназначена для использования работниками учреждения, ответственными за реализацию мер по противодействию коррупции, в части соблюдения принципов и требований настоящей Политики и ключевых норм применимого антикоррупционного законодательства.</w:t>
      </w:r>
    </w:p>
    <w:p w:rsidR="00E548B4" w:rsidRDefault="00E548B4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Кругом лиц, попадающих под действие Политики, являются работники учреждения, находящиеся с ним в трудовых отношениях, вне зависимости от занимаемой должности и выполняемых функций. Принципы и требования настоящей Политики распространяются на контрагентов, а также на иных лиц в тех случаях, когда соответствующие обязанности закреплены в договорах с ними, в их внутренних документах, либо прямо вытекают из действующего законодательства. </w:t>
      </w:r>
    </w:p>
    <w:p w:rsidR="00E548B4" w:rsidRDefault="00E548B4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E548B4" w:rsidRPr="00E548B4" w:rsidRDefault="005D1B70" w:rsidP="00E548B4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8B4">
        <w:rPr>
          <w:rFonts w:ascii="Times New Roman" w:hAnsi="Times New Roman" w:cs="Times New Roman"/>
          <w:b/>
          <w:sz w:val="24"/>
          <w:szCs w:val="24"/>
        </w:rPr>
        <w:t>III. Должностные лица учреждения, ответственные за реализацию антикоррупционной политики и их обязанности, связанные с предупреждением и противодействием коррупции</w:t>
      </w:r>
      <w:r w:rsidR="00E548B4" w:rsidRPr="00E548B4">
        <w:rPr>
          <w:rFonts w:ascii="Times New Roman" w:hAnsi="Times New Roman" w:cs="Times New Roman"/>
          <w:b/>
          <w:sz w:val="24"/>
          <w:szCs w:val="24"/>
        </w:rPr>
        <w:t>.</w:t>
      </w:r>
    </w:p>
    <w:p w:rsidR="008506BB" w:rsidRDefault="005D1B7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E4D0E">
        <w:rPr>
          <w:rFonts w:ascii="Times New Roman" w:hAnsi="Times New Roman" w:cs="Times New Roman"/>
          <w:sz w:val="24"/>
          <w:szCs w:val="24"/>
        </w:rPr>
        <w:t xml:space="preserve"> </w:t>
      </w:r>
      <w:r w:rsidR="005444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E4D0E">
        <w:rPr>
          <w:rFonts w:ascii="Times New Roman" w:hAnsi="Times New Roman" w:cs="Times New Roman"/>
          <w:sz w:val="24"/>
          <w:szCs w:val="24"/>
        </w:rPr>
        <w:t xml:space="preserve">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участников: </w:t>
      </w:r>
    </w:p>
    <w:p w:rsidR="00544449" w:rsidRPr="008506BB" w:rsidRDefault="005D1B7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06BB">
        <w:rPr>
          <w:rFonts w:ascii="Times New Roman" w:hAnsi="Times New Roman" w:cs="Times New Roman"/>
          <w:sz w:val="24"/>
          <w:szCs w:val="24"/>
          <w:u w:val="single"/>
        </w:rPr>
        <w:t xml:space="preserve">Руководитель учреждения: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утверждает настоящую Политику;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рассматривает и утверждает изменения и дополнения к Политике;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контролирует общие результаты внедрения и применения Политики;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отвечает за организацию всех мероприятий, направленных на реализацию принципов и требований Политики;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организует проведение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 содействие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осуществляет меры по предуп</w:t>
      </w:r>
      <w:r w:rsidR="008506BB" w:rsidRPr="0060362B">
        <w:rPr>
          <w:rFonts w:ascii="Times New Roman" w:hAnsi="Times New Roman" w:cs="Times New Roman"/>
          <w:sz w:val="24"/>
          <w:szCs w:val="24"/>
        </w:rPr>
        <w:t>реждению коррупции в учреждении;</w:t>
      </w:r>
      <w:r w:rsidRPr="00603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449" w:rsidRPr="0060362B" w:rsidRDefault="005D1B70" w:rsidP="0060362B">
      <w:pPr>
        <w:pStyle w:val="ac"/>
        <w:numPr>
          <w:ilvl w:val="0"/>
          <w:numId w:val="1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</w:t>
      </w:r>
      <w:r w:rsidR="00D846E0" w:rsidRPr="0060362B">
        <w:rPr>
          <w:rFonts w:ascii="Times New Roman" w:hAnsi="Times New Roman" w:cs="Times New Roman"/>
          <w:sz w:val="24"/>
          <w:szCs w:val="24"/>
        </w:rPr>
        <w:t>интересов работников учреждения.</w:t>
      </w:r>
    </w:p>
    <w:p w:rsidR="00EF7870" w:rsidRDefault="00187F97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187F97">
        <w:rPr>
          <w:rFonts w:ascii="Times New Roman" w:hAnsi="Times New Roman" w:cs="Times New Roman"/>
          <w:sz w:val="24"/>
          <w:szCs w:val="24"/>
        </w:rPr>
        <w:t xml:space="preserve">     </w:t>
      </w:r>
      <w:r w:rsidR="005D1B70" w:rsidRPr="00544449">
        <w:rPr>
          <w:rFonts w:ascii="Times New Roman" w:hAnsi="Times New Roman" w:cs="Times New Roman"/>
          <w:sz w:val="24"/>
          <w:szCs w:val="24"/>
          <w:u w:val="single"/>
        </w:rPr>
        <w:t>Комиссия по противодействию коррупции: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870" w:rsidRPr="0060362B" w:rsidRDefault="005D1B70" w:rsidP="0060362B">
      <w:pPr>
        <w:pStyle w:val="ac"/>
        <w:numPr>
          <w:ilvl w:val="0"/>
          <w:numId w:val="11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осуществляет оценку коррупционных рисков;</w:t>
      </w:r>
    </w:p>
    <w:p w:rsidR="00EF7870" w:rsidRPr="0060362B" w:rsidRDefault="005D1B70" w:rsidP="0060362B">
      <w:pPr>
        <w:pStyle w:val="ac"/>
        <w:numPr>
          <w:ilvl w:val="0"/>
          <w:numId w:val="11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</w:t>
      </w:r>
    </w:p>
    <w:p w:rsidR="00EF7870" w:rsidRPr="0060362B" w:rsidRDefault="005D1B70" w:rsidP="0060362B">
      <w:pPr>
        <w:pStyle w:val="ac"/>
        <w:numPr>
          <w:ilvl w:val="0"/>
          <w:numId w:val="11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проводит оценку результатов антикоррупционной работы и подготавливает соответствующие отчетные материалы руководителю учреждения; </w:t>
      </w:r>
    </w:p>
    <w:p w:rsidR="00EF7870" w:rsidRPr="0060362B" w:rsidRDefault="005D1B70" w:rsidP="0060362B">
      <w:pPr>
        <w:pStyle w:val="ac"/>
        <w:numPr>
          <w:ilvl w:val="0"/>
          <w:numId w:val="11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осуществляет меры по предупреждению коррупции в учреждении; </w:t>
      </w:r>
    </w:p>
    <w:p w:rsidR="00EF7870" w:rsidRPr="0060362B" w:rsidRDefault="005D1B70" w:rsidP="0060362B">
      <w:pPr>
        <w:pStyle w:val="ac"/>
        <w:numPr>
          <w:ilvl w:val="0"/>
          <w:numId w:val="11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осуществляет меры по предотвращению и урегулированию конфликта интересов, рассматривает уведомления о конфликте интересов работников учреждения. </w:t>
      </w:r>
    </w:p>
    <w:p w:rsidR="00544449" w:rsidRDefault="0060362B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B70" w:rsidRPr="002E4D0E">
        <w:rPr>
          <w:rFonts w:ascii="Times New Roman" w:hAnsi="Times New Roman" w:cs="Times New Roman"/>
          <w:sz w:val="24"/>
          <w:szCs w:val="24"/>
        </w:rPr>
        <w:t>Учреждение гарантирует работникам отсутствие претензий и негативных последствий в случае раскрытия работником информации учреждению или правоохранительным органам об известных ему фактах коррупционных правонарушений.</w:t>
      </w:r>
    </w:p>
    <w:p w:rsidR="00544449" w:rsidRDefault="0054444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544449" w:rsidRDefault="005D1B70" w:rsidP="00544449">
      <w:pPr>
        <w:spacing w:after="29"/>
        <w:jc w:val="center"/>
        <w:rPr>
          <w:rFonts w:ascii="Times New Roman" w:hAnsi="Times New Roman" w:cs="Times New Roman"/>
          <w:sz w:val="24"/>
          <w:szCs w:val="24"/>
        </w:rPr>
      </w:pPr>
      <w:r w:rsidRPr="00544449">
        <w:rPr>
          <w:rFonts w:ascii="Times New Roman" w:hAnsi="Times New Roman" w:cs="Times New Roman"/>
          <w:b/>
          <w:sz w:val="24"/>
          <w:szCs w:val="24"/>
        </w:rPr>
        <w:t>IV. Обязанности работников учреждения, связанные с предупреждением и противодействием коррупции</w:t>
      </w:r>
    </w:p>
    <w:p w:rsidR="00EF7870" w:rsidRDefault="0054444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D1B70" w:rsidRPr="002E4D0E">
        <w:rPr>
          <w:rFonts w:ascii="Times New Roman" w:hAnsi="Times New Roman" w:cs="Times New Roman"/>
          <w:sz w:val="24"/>
          <w:szCs w:val="24"/>
        </w:rPr>
        <w:t>Работники учреждения обязаны:</w:t>
      </w:r>
    </w:p>
    <w:p w:rsidR="00EF7870" w:rsidRPr="0060362B" w:rsidRDefault="005D1B70" w:rsidP="0060362B">
      <w:pPr>
        <w:pStyle w:val="ac"/>
        <w:numPr>
          <w:ilvl w:val="0"/>
          <w:numId w:val="12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воздерживаться от совершения и (или) участия в совершении коррупционных правонарушений в интересах или от имени учреждения; </w:t>
      </w:r>
    </w:p>
    <w:p w:rsidR="00EF7870" w:rsidRPr="0060362B" w:rsidRDefault="005D1B70" w:rsidP="0060362B">
      <w:pPr>
        <w:pStyle w:val="ac"/>
        <w:numPr>
          <w:ilvl w:val="0"/>
          <w:numId w:val="12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60362B" w:rsidRPr="0060362B" w:rsidRDefault="005D1B70" w:rsidP="0060362B">
      <w:pPr>
        <w:pStyle w:val="ac"/>
        <w:numPr>
          <w:ilvl w:val="0"/>
          <w:numId w:val="12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руководство учреждения о случаях склонения работника к совершению коррупционных правонарушений; </w:t>
      </w:r>
    </w:p>
    <w:p w:rsidR="00EF7870" w:rsidRPr="0060362B" w:rsidRDefault="005D1B70" w:rsidP="0060362B">
      <w:pPr>
        <w:pStyle w:val="ac"/>
        <w:numPr>
          <w:ilvl w:val="0"/>
          <w:numId w:val="12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 </w:t>
      </w:r>
    </w:p>
    <w:p w:rsidR="00544449" w:rsidRPr="0060362B" w:rsidRDefault="005D1B70" w:rsidP="0060362B">
      <w:pPr>
        <w:pStyle w:val="ac"/>
        <w:numPr>
          <w:ilvl w:val="0"/>
          <w:numId w:val="12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сообщить руководству учреждения о возможности возникновения либо возникшем у работника конфликте интересов. </w:t>
      </w:r>
      <w:r w:rsidR="00544449" w:rsidRPr="00603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449" w:rsidRDefault="0060362B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Работники должны не ограничиваться обязанностями и предписаниями настоящей Политики, а предпринимать иные рекомендованные и необходимые меры для ведения </w:t>
      </w:r>
      <w:r w:rsidR="005D1B70" w:rsidRPr="002E4D0E">
        <w:rPr>
          <w:rFonts w:ascii="Times New Roman" w:hAnsi="Times New Roman" w:cs="Times New Roman"/>
          <w:sz w:val="24"/>
          <w:szCs w:val="24"/>
        </w:rPr>
        <w:lastRenderedPageBreak/>
        <w:t xml:space="preserve">системной, полномасштабной и всесторонней работы по комплексному противодействию любым возможным коррупционным проявлениям в учреждении. </w:t>
      </w:r>
    </w:p>
    <w:p w:rsidR="00544449" w:rsidRDefault="0054444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544449" w:rsidRPr="00544449" w:rsidRDefault="005D1B70" w:rsidP="00544449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449">
        <w:rPr>
          <w:rFonts w:ascii="Times New Roman" w:hAnsi="Times New Roman" w:cs="Times New Roman"/>
          <w:b/>
          <w:sz w:val="24"/>
          <w:szCs w:val="24"/>
        </w:rPr>
        <w:t>V. Перечень реализуемых учреждением антикоррупционных мероприятий</w:t>
      </w:r>
    </w:p>
    <w:p w:rsidR="00915D3D" w:rsidRDefault="0054444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Нормативное обеспечение, закрепление стандартов поведения и декларация намерений: </w:t>
      </w:r>
    </w:p>
    <w:p w:rsidR="00915D3D" w:rsidRPr="0060362B" w:rsidRDefault="005D1B70" w:rsidP="0060362B">
      <w:pPr>
        <w:pStyle w:val="ac"/>
        <w:numPr>
          <w:ilvl w:val="0"/>
          <w:numId w:val="13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принятие Кодекс</w:t>
      </w:r>
      <w:r w:rsidR="00D57C0C" w:rsidRPr="0060362B">
        <w:rPr>
          <w:rFonts w:ascii="Times New Roman" w:hAnsi="Times New Roman" w:cs="Times New Roman"/>
          <w:sz w:val="24"/>
          <w:szCs w:val="24"/>
        </w:rPr>
        <w:t>а</w:t>
      </w:r>
      <w:r w:rsidRPr="0060362B">
        <w:rPr>
          <w:rFonts w:ascii="Times New Roman" w:hAnsi="Times New Roman" w:cs="Times New Roman"/>
          <w:sz w:val="24"/>
          <w:szCs w:val="24"/>
        </w:rPr>
        <w:t xml:space="preserve"> профессионал</w:t>
      </w:r>
      <w:r w:rsidR="00D57C0C" w:rsidRPr="0060362B">
        <w:rPr>
          <w:rFonts w:ascii="Times New Roman" w:hAnsi="Times New Roman" w:cs="Times New Roman"/>
          <w:sz w:val="24"/>
          <w:szCs w:val="24"/>
        </w:rPr>
        <w:t>ьной этики работников учреждения</w:t>
      </w:r>
      <w:r w:rsidRPr="006036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5D92" w:rsidRPr="0060362B" w:rsidRDefault="00085D92" w:rsidP="0060362B">
      <w:pPr>
        <w:pStyle w:val="ac"/>
        <w:numPr>
          <w:ilvl w:val="0"/>
          <w:numId w:val="13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принятие Положения о порядке уведомления </w:t>
      </w:r>
      <w:proofErr w:type="gramStart"/>
      <w:r w:rsidRPr="0060362B">
        <w:rPr>
          <w:rFonts w:ascii="Times New Roman" w:hAnsi="Times New Roman" w:cs="Times New Roman"/>
          <w:sz w:val="24"/>
          <w:szCs w:val="24"/>
        </w:rPr>
        <w:t>работником</w:t>
      </w:r>
      <w:proofErr w:type="gramEnd"/>
      <w:r w:rsidRPr="0060362B">
        <w:rPr>
          <w:rFonts w:ascii="Times New Roman" w:hAnsi="Times New Roman" w:cs="Times New Roman"/>
          <w:sz w:val="24"/>
          <w:szCs w:val="24"/>
        </w:rPr>
        <w:t xml:space="preserve"> о конфликте интересов и об урегулировании конфликта интересов;</w:t>
      </w:r>
    </w:p>
    <w:p w:rsidR="00085D92" w:rsidRPr="0060362B" w:rsidRDefault="00085D92" w:rsidP="0060362B">
      <w:pPr>
        <w:pStyle w:val="ac"/>
        <w:numPr>
          <w:ilvl w:val="0"/>
          <w:numId w:val="13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принятие Положения </w:t>
      </w:r>
      <w:proofErr w:type="gramStart"/>
      <w:r w:rsidRPr="0060362B">
        <w:rPr>
          <w:rFonts w:ascii="Times New Roman" w:hAnsi="Times New Roman" w:cs="Times New Roman"/>
          <w:sz w:val="24"/>
          <w:szCs w:val="24"/>
        </w:rPr>
        <w:t>о порядке уведомления о получении подарков в рамках протокольных мероприятий в связи с исполнением</w:t>
      </w:r>
      <w:proofErr w:type="gramEnd"/>
      <w:r w:rsidRPr="0060362B">
        <w:rPr>
          <w:rFonts w:ascii="Times New Roman" w:hAnsi="Times New Roman" w:cs="Times New Roman"/>
          <w:sz w:val="24"/>
          <w:szCs w:val="24"/>
        </w:rPr>
        <w:t xml:space="preserve"> работниками своих должностных.</w:t>
      </w:r>
    </w:p>
    <w:p w:rsidR="00544449" w:rsidRDefault="00544449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544449">
        <w:rPr>
          <w:rFonts w:ascii="Times New Roman" w:hAnsi="Times New Roman" w:cs="Times New Roman"/>
          <w:sz w:val="24"/>
          <w:szCs w:val="24"/>
        </w:rPr>
        <w:t xml:space="preserve">        </w:t>
      </w:r>
      <w:r w:rsidR="005D1B70" w:rsidRPr="00544449">
        <w:rPr>
          <w:rFonts w:ascii="Times New Roman" w:hAnsi="Times New Roman" w:cs="Times New Roman"/>
          <w:sz w:val="24"/>
          <w:szCs w:val="24"/>
          <w:u w:val="single"/>
        </w:rPr>
        <w:t>Введение специальных антикоррупционных процедур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4449" w:rsidRPr="0060362B" w:rsidRDefault="005D1B70" w:rsidP="0060362B">
      <w:pPr>
        <w:pStyle w:val="ac"/>
        <w:numPr>
          <w:ilvl w:val="0"/>
          <w:numId w:val="14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введение процедуры информирования работодателя работниками учреждения о случаях склонения их к совершению коррупционных нарушений и порядка рассмотрения таких сообщений; </w:t>
      </w:r>
    </w:p>
    <w:p w:rsidR="00544449" w:rsidRPr="0060362B" w:rsidRDefault="005D1B70" w:rsidP="0060362B">
      <w:pPr>
        <w:pStyle w:val="ac"/>
        <w:numPr>
          <w:ilvl w:val="0"/>
          <w:numId w:val="14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введение процедуры информирования работодателя о коррупционных нарушениях других работников, контрагентов и иных лиц и порядка рассмотрения таких сообщений; </w:t>
      </w:r>
    </w:p>
    <w:p w:rsidR="00544449" w:rsidRPr="0060362B" w:rsidRDefault="005D1B70" w:rsidP="0060362B">
      <w:pPr>
        <w:pStyle w:val="ac"/>
        <w:numPr>
          <w:ilvl w:val="0"/>
          <w:numId w:val="14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введение процедуры информирования работодателя о возникновении конфликта интересов и порядка его урегулирования; </w:t>
      </w:r>
    </w:p>
    <w:p w:rsidR="00544449" w:rsidRPr="0060362B" w:rsidRDefault="005D1B70" w:rsidP="0060362B">
      <w:pPr>
        <w:pStyle w:val="ac"/>
        <w:numPr>
          <w:ilvl w:val="0"/>
          <w:numId w:val="14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проведение периодической оценки коррупционных рисков в целях выявления сфер деятельности, наиболее подверженных таким рискам, и разработка соответствующих антикоррупционных мер. </w:t>
      </w:r>
    </w:p>
    <w:p w:rsidR="000A5DA7" w:rsidRDefault="00D57C0C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C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B70" w:rsidRPr="00544449">
        <w:rPr>
          <w:rFonts w:ascii="Times New Roman" w:hAnsi="Times New Roman" w:cs="Times New Roman"/>
          <w:sz w:val="24"/>
          <w:szCs w:val="24"/>
          <w:u w:val="single"/>
        </w:rPr>
        <w:t>Обучение и информирование работников:</w:t>
      </w:r>
    </w:p>
    <w:p w:rsidR="00EF7870" w:rsidRPr="0060362B" w:rsidRDefault="005D1B70" w:rsidP="0060362B">
      <w:pPr>
        <w:pStyle w:val="ac"/>
        <w:numPr>
          <w:ilvl w:val="0"/>
          <w:numId w:val="15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ознакомление работников под роспись с нормативными документами по вопросам предупреждения и противодействия коррупции;</w:t>
      </w:r>
    </w:p>
    <w:p w:rsidR="000A5DA7" w:rsidRPr="0060362B" w:rsidRDefault="005D1B70" w:rsidP="0060362B">
      <w:pPr>
        <w:pStyle w:val="ac"/>
        <w:numPr>
          <w:ilvl w:val="0"/>
          <w:numId w:val="15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проведение обучающих мероприятий по вопросам профилактики коррупции;</w:t>
      </w:r>
    </w:p>
    <w:p w:rsidR="00EF7870" w:rsidRPr="0060362B" w:rsidRDefault="005D1B70" w:rsidP="0060362B">
      <w:pPr>
        <w:pStyle w:val="ac"/>
        <w:numPr>
          <w:ilvl w:val="0"/>
          <w:numId w:val="15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процедур. </w:t>
      </w:r>
    </w:p>
    <w:p w:rsidR="000A5DA7" w:rsidRPr="00EF7870" w:rsidRDefault="00EF7870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D1B70" w:rsidRPr="00EF7870">
        <w:rPr>
          <w:rFonts w:ascii="Times New Roman" w:hAnsi="Times New Roman" w:cs="Times New Roman"/>
          <w:sz w:val="24"/>
          <w:szCs w:val="24"/>
          <w:u w:val="single"/>
        </w:rPr>
        <w:t xml:space="preserve">Обеспечение соответствия системы внутреннего контроля и аудита учреждения требованиям Антикоррупционной политики: </w:t>
      </w:r>
    </w:p>
    <w:p w:rsidR="000A5DA7" w:rsidRPr="0060362B" w:rsidRDefault="005D1B70" w:rsidP="0060362B">
      <w:pPr>
        <w:pStyle w:val="ac"/>
        <w:numPr>
          <w:ilvl w:val="0"/>
          <w:numId w:val="16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осуществление регулярного контроля соблюдения внутренних антикоррупционных процедур; </w:t>
      </w:r>
    </w:p>
    <w:p w:rsidR="000A5DA7" w:rsidRPr="0060362B" w:rsidRDefault="005D1B70" w:rsidP="0060362B">
      <w:pPr>
        <w:pStyle w:val="ac"/>
        <w:numPr>
          <w:ilvl w:val="0"/>
          <w:numId w:val="16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 и т.д.; </w:t>
      </w:r>
    </w:p>
    <w:p w:rsidR="000A5DA7" w:rsidRPr="0060362B" w:rsidRDefault="005D1B70" w:rsidP="0060362B">
      <w:pPr>
        <w:pStyle w:val="ac"/>
        <w:numPr>
          <w:ilvl w:val="0"/>
          <w:numId w:val="16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периодическое повышение требований к проведению внешнего аудита;</w:t>
      </w:r>
    </w:p>
    <w:p w:rsidR="000A5DA7" w:rsidRPr="0060362B" w:rsidRDefault="005D1B70" w:rsidP="0060362B">
      <w:pPr>
        <w:pStyle w:val="ac"/>
        <w:numPr>
          <w:ilvl w:val="0"/>
          <w:numId w:val="16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привлечение внешних независимых экспертов при принятии антикоррупционных мер. </w:t>
      </w:r>
      <w:r w:rsidRPr="0060362B">
        <w:rPr>
          <w:rFonts w:ascii="Times New Roman" w:hAnsi="Times New Roman" w:cs="Times New Roman"/>
          <w:sz w:val="24"/>
          <w:szCs w:val="24"/>
          <w:u w:val="single"/>
        </w:rPr>
        <w:t>Оценка результатов проводимой антикоррупционной работы и распространение отчетных материалов:</w:t>
      </w:r>
      <w:r w:rsidRPr="00603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DA7" w:rsidRPr="0060362B" w:rsidRDefault="005D1B70" w:rsidP="0060362B">
      <w:pPr>
        <w:pStyle w:val="ac"/>
        <w:numPr>
          <w:ilvl w:val="0"/>
          <w:numId w:val="16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проведение регулярной оценки результатов работы по противодействию коррупции;</w:t>
      </w:r>
    </w:p>
    <w:p w:rsidR="000A5DA7" w:rsidRPr="0060362B" w:rsidRDefault="005D1B70" w:rsidP="0060362B">
      <w:pPr>
        <w:pStyle w:val="ac"/>
        <w:numPr>
          <w:ilvl w:val="0"/>
          <w:numId w:val="16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подготовка и распространение отчетных материалов о проводимой работе и достигнутых результатах в сфере противодействия коррупции. </w:t>
      </w:r>
    </w:p>
    <w:p w:rsidR="00B96EC8" w:rsidRDefault="00B96EC8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A255D4" w:rsidRDefault="00A255D4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A255D4" w:rsidRDefault="00A255D4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0A5DA7" w:rsidRPr="000A5DA7" w:rsidRDefault="005D1B70" w:rsidP="000A5DA7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A7">
        <w:rPr>
          <w:rFonts w:ascii="Times New Roman" w:hAnsi="Times New Roman" w:cs="Times New Roman"/>
          <w:b/>
          <w:sz w:val="24"/>
          <w:szCs w:val="24"/>
        </w:rPr>
        <w:t>VI. Ответственность работников за несоблюдение требований антикоррупционной политики</w:t>
      </w:r>
    </w:p>
    <w:p w:rsidR="000A5DA7" w:rsidRDefault="00AA04BE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B70" w:rsidRPr="002E4D0E">
        <w:rPr>
          <w:rFonts w:ascii="Times New Roman" w:hAnsi="Times New Roman" w:cs="Times New Roman"/>
          <w:sz w:val="24"/>
          <w:szCs w:val="24"/>
        </w:rPr>
        <w:t xml:space="preserve">Работники учреждения независимо от занимаемой должности несут ответственность за соблюдение принципов и требований антикоррупционной политики учреждения. К мерам ответственности за коррупционные проявления в учреждении относятся меры уголовной, административной и дисциплинарной ответственности в соответствии с законодательством Российской Федерации. </w:t>
      </w:r>
    </w:p>
    <w:p w:rsidR="000A5DA7" w:rsidRDefault="000A5DA7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0A5DA7" w:rsidRPr="000A5DA7" w:rsidRDefault="005D1B70" w:rsidP="000A5DA7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DA7">
        <w:rPr>
          <w:rFonts w:ascii="Times New Roman" w:hAnsi="Times New Roman" w:cs="Times New Roman"/>
          <w:b/>
          <w:sz w:val="24"/>
          <w:szCs w:val="24"/>
        </w:rPr>
        <w:t>VII. Порядок пересмотра и внесения изменений в Политику</w:t>
      </w:r>
    </w:p>
    <w:p w:rsidR="007F3777" w:rsidRPr="002E4D0E" w:rsidRDefault="00D57C0C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D1B70" w:rsidRPr="002E4D0E">
        <w:rPr>
          <w:rFonts w:ascii="Times New Roman" w:hAnsi="Times New Roman" w:cs="Times New Roman"/>
          <w:sz w:val="24"/>
          <w:szCs w:val="24"/>
        </w:rPr>
        <w:t>Пересмотр и внесение изменений в Политику осуществляется при выявлении недостаточно эффективных положений Политики либо при изменении требований применимого законодательства Российской Федерации в порядке, в котором</w:t>
      </w:r>
      <w:r w:rsidR="008038BE">
        <w:rPr>
          <w:rFonts w:ascii="Times New Roman" w:hAnsi="Times New Roman" w:cs="Times New Roman"/>
          <w:sz w:val="24"/>
          <w:szCs w:val="24"/>
        </w:rPr>
        <w:t xml:space="preserve"> принята Политика.</w:t>
      </w:r>
    </w:p>
    <w:p w:rsidR="007F3777" w:rsidRPr="002E4D0E" w:rsidRDefault="007F3777" w:rsidP="008038B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7F3777" w:rsidRDefault="007F3777" w:rsidP="008038BE">
      <w:pPr>
        <w:spacing w:after="29"/>
        <w:jc w:val="both"/>
      </w:pPr>
    </w:p>
    <w:p w:rsidR="007F3777" w:rsidRDefault="007F3777">
      <w:pPr>
        <w:spacing w:after="29" w:line="240" w:lineRule="auto"/>
        <w:jc w:val="both"/>
      </w:pPr>
    </w:p>
    <w:p w:rsidR="007F3777" w:rsidRDefault="007F3777">
      <w:pPr>
        <w:spacing w:after="29" w:line="240" w:lineRule="auto"/>
        <w:jc w:val="both"/>
      </w:pPr>
    </w:p>
    <w:p w:rsidR="007F3777" w:rsidRDefault="007F3777">
      <w:pPr>
        <w:spacing w:after="29" w:line="240" w:lineRule="auto"/>
        <w:jc w:val="both"/>
      </w:pPr>
    </w:p>
    <w:p w:rsidR="00F6789E" w:rsidRDefault="00F6789E">
      <w:pPr>
        <w:spacing w:after="29" w:line="240" w:lineRule="auto"/>
        <w:jc w:val="both"/>
      </w:pPr>
    </w:p>
    <w:p w:rsidR="00F6789E" w:rsidRDefault="00F6789E">
      <w:pPr>
        <w:spacing w:after="29" w:line="240" w:lineRule="auto"/>
        <w:jc w:val="both"/>
      </w:pPr>
    </w:p>
    <w:p w:rsidR="00F6789E" w:rsidRDefault="00F6789E">
      <w:pPr>
        <w:spacing w:after="29" w:line="240" w:lineRule="auto"/>
        <w:jc w:val="both"/>
      </w:pPr>
    </w:p>
    <w:p w:rsidR="00F6789E" w:rsidRDefault="00F6789E">
      <w:pPr>
        <w:spacing w:after="29" w:line="240" w:lineRule="auto"/>
        <w:jc w:val="both"/>
      </w:pPr>
    </w:p>
    <w:p w:rsidR="00F6789E" w:rsidRDefault="00F6789E">
      <w:pPr>
        <w:spacing w:after="29" w:line="240" w:lineRule="auto"/>
        <w:jc w:val="both"/>
      </w:pPr>
    </w:p>
    <w:p w:rsidR="00F6789E" w:rsidRDefault="00F6789E">
      <w:pPr>
        <w:spacing w:after="29" w:line="240" w:lineRule="auto"/>
        <w:jc w:val="both"/>
      </w:pPr>
    </w:p>
    <w:p w:rsidR="007F3777" w:rsidRDefault="007F3777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>
      <w:pPr>
        <w:spacing w:after="29" w:line="240" w:lineRule="auto"/>
        <w:jc w:val="both"/>
      </w:pPr>
    </w:p>
    <w:p w:rsidR="002D5841" w:rsidRDefault="002D5841" w:rsidP="004B53D5">
      <w:pPr>
        <w:tabs>
          <w:tab w:val="left" w:pos="8088"/>
        </w:tabs>
        <w:spacing w:after="29" w:line="240" w:lineRule="auto"/>
        <w:jc w:val="both"/>
      </w:pPr>
    </w:p>
    <w:p w:rsidR="00EC5BFF" w:rsidRDefault="00EC5BFF" w:rsidP="00EC5BFF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№2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5BFF" w:rsidRPr="00E7005C" w:rsidRDefault="00AE1E77" w:rsidP="00EC5BFF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18.06.2018 № 95</w:t>
      </w:r>
    </w:p>
    <w:p w:rsid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P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C250D" w:rsidRP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0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0362B" w:rsidRDefault="003C250D" w:rsidP="003C250D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0D">
        <w:rPr>
          <w:rFonts w:ascii="Times New Roman" w:hAnsi="Times New Roman" w:cs="Times New Roman"/>
          <w:b/>
          <w:sz w:val="32"/>
          <w:szCs w:val="32"/>
        </w:rPr>
        <w:t xml:space="preserve">о порядке уведомления </w:t>
      </w:r>
      <w:proofErr w:type="gramStart"/>
      <w:r w:rsidRPr="003C250D">
        <w:rPr>
          <w:rFonts w:ascii="Times New Roman" w:hAnsi="Times New Roman" w:cs="Times New Roman"/>
          <w:b/>
          <w:sz w:val="32"/>
          <w:szCs w:val="32"/>
        </w:rPr>
        <w:t>работником</w:t>
      </w:r>
      <w:proofErr w:type="gramEnd"/>
      <w:r w:rsidR="0060362B">
        <w:rPr>
          <w:rFonts w:ascii="Times New Roman" w:hAnsi="Times New Roman" w:cs="Times New Roman"/>
          <w:b/>
          <w:sz w:val="32"/>
          <w:szCs w:val="32"/>
        </w:rPr>
        <w:t xml:space="preserve"> о конфликте интересов</w:t>
      </w:r>
    </w:p>
    <w:p w:rsidR="003C250D" w:rsidRP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0D">
        <w:rPr>
          <w:rFonts w:ascii="Times New Roman" w:hAnsi="Times New Roman" w:cs="Times New Roman"/>
          <w:b/>
          <w:sz w:val="32"/>
          <w:szCs w:val="32"/>
        </w:rPr>
        <w:t xml:space="preserve">и об урегулировании конфликта интересов в КОГАУСО «Межрайонный комплексный центр социального обслуживания населения </w:t>
      </w:r>
      <w:proofErr w:type="gramStart"/>
      <w:r w:rsidRPr="003C250D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3C250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C250D">
        <w:rPr>
          <w:rFonts w:ascii="Times New Roman" w:hAnsi="Times New Roman" w:cs="Times New Roman"/>
          <w:b/>
          <w:sz w:val="32"/>
          <w:szCs w:val="32"/>
        </w:rPr>
        <w:t>Яранском</w:t>
      </w:r>
      <w:proofErr w:type="gramEnd"/>
      <w:r w:rsidRPr="003C250D">
        <w:rPr>
          <w:rFonts w:ascii="Times New Roman" w:hAnsi="Times New Roman" w:cs="Times New Roman"/>
          <w:b/>
          <w:sz w:val="32"/>
          <w:szCs w:val="32"/>
        </w:rPr>
        <w:t xml:space="preserve"> районе»</w:t>
      </w:r>
    </w:p>
    <w:p w:rsidR="003C250D" w:rsidRPr="00CC430C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1C37A7" w:rsidRDefault="001C37A7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Pr="000D1E81" w:rsidRDefault="003C250D" w:rsidP="003C250D">
      <w:pPr>
        <w:spacing w:after="2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1E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Яранск</w:t>
      </w:r>
    </w:p>
    <w:p w:rsidR="002D5841" w:rsidRPr="000D1E81" w:rsidRDefault="003C250D" w:rsidP="003C250D">
      <w:pPr>
        <w:spacing w:after="29"/>
        <w:jc w:val="center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2018</w:t>
      </w:r>
    </w:p>
    <w:p w:rsidR="000619CC" w:rsidRPr="009C7A73" w:rsidRDefault="000619CC" w:rsidP="002D5841">
      <w:pPr>
        <w:spacing w:after="29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A73">
        <w:rPr>
          <w:rFonts w:ascii="Times New Roman" w:hAnsi="Times New Roman" w:cs="Times New Roman"/>
          <w:b/>
          <w:sz w:val="24"/>
          <w:szCs w:val="24"/>
        </w:rPr>
        <w:lastRenderedPageBreak/>
        <w:t>1. Цели и задачи положения</w:t>
      </w:r>
    </w:p>
    <w:p w:rsidR="00BB08E5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1.1. Положение о порядке уведомления </w:t>
      </w:r>
      <w:proofErr w:type="gramStart"/>
      <w:r w:rsidRPr="002D5841">
        <w:rPr>
          <w:rFonts w:ascii="Times New Roman" w:hAnsi="Times New Roman" w:cs="Times New Roman"/>
          <w:sz w:val="24"/>
          <w:szCs w:val="24"/>
        </w:rPr>
        <w:t>работником</w:t>
      </w:r>
      <w:proofErr w:type="gramEnd"/>
      <w:r w:rsidRPr="002D5841">
        <w:rPr>
          <w:rFonts w:ascii="Times New Roman" w:hAnsi="Times New Roman" w:cs="Times New Roman"/>
          <w:sz w:val="24"/>
          <w:szCs w:val="24"/>
        </w:rPr>
        <w:t xml:space="preserve"> о конфликте интересов и об урегулировании конфликта интересов в </w:t>
      </w:r>
      <w:r w:rsidR="0027082C" w:rsidRPr="00F40610">
        <w:rPr>
          <w:rFonts w:ascii="Times New Roman" w:hAnsi="Times New Roman" w:cs="Times New Roman"/>
          <w:sz w:val="24"/>
          <w:szCs w:val="24"/>
        </w:rPr>
        <w:t>К</w:t>
      </w:r>
      <w:r w:rsidR="0027082C">
        <w:rPr>
          <w:rFonts w:ascii="Times New Roman" w:hAnsi="Times New Roman" w:cs="Times New Roman"/>
          <w:sz w:val="24"/>
          <w:szCs w:val="24"/>
        </w:rPr>
        <w:t>ОГАУСО</w:t>
      </w:r>
      <w:r w:rsidR="0027082C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в Яранском районе»</w:t>
      </w:r>
      <w:r w:rsidR="0027082C">
        <w:rPr>
          <w:rFonts w:ascii="Times New Roman" w:hAnsi="Times New Roman" w:cs="Times New Roman"/>
          <w:sz w:val="24"/>
          <w:szCs w:val="24"/>
        </w:rPr>
        <w:t xml:space="preserve"> </w:t>
      </w:r>
      <w:r w:rsidRPr="002D5841">
        <w:rPr>
          <w:rFonts w:ascii="Times New Roman" w:hAnsi="Times New Roman" w:cs="Times New Roman"/>
          <w:sz w:val="24"/>
          <w:szCs w:val="24"/>
        </w:rPr>
        <w:t xml:space="preserve"> (далее по тексту - Положение) разработано на основании Федерального закона Российской Федерации от 25.12.2008 </w:t>
      </w:r>
      <w:r w:rsidR="009C63D1">
        <w:rPr>
          <w:rFonts w:ascii="Times New Roman" w:hAnsi="Times New Roman" w:cs="Times New Roman"/>
          <w:sz w:val="24"/>
          <w:szCs w:val="24"/>
        </w:rPr>
        <w:t xml:space="preserve">     № 273</w:t>
      </w:r>
      <w:r w:rsidRPr="002D5841">
        <w:rPr>
          <w:rFonts w:ascii="Times New Roman" w:hAnsi="Times New Roman" w:cs="Times New Roman"/>
          <w:sz w:val="24"/>
          <w:szCs w:val="24"/>
        </w:rPr>
        <w:t>-ФЗ «О противодействии коррупции» и утверждено с целью регулирования и предотвращения конфликта интересов в деятельности работников</w:t>
      </w:r>
      <w:r w:rsidR="00BB08E5" w:rsidRPr="00BB08E5">
        <w:rPr>
          <w:rFonts w:ascii="Times New Roman" w:hAnsi="Times New Roman" w:cs="Times New Roman"/>
          <w:sz w:val="24"/>
          <w:szCs w:val="24"/>
        </w:rPr>
        <w:t xml:space="preserve"> </w:t>
      </w:r>
      <w:r w:rsidR="00BB08E5" w:rsidRPr="00F40610">
        <w:rPr>
          <w:rFonts w:ascii="Times New Roman" w:hAnsi="Times New Roman" w:cs="Times New Roman"/>
          <w:sz w:val="24"/>
          <w:szCs w:val="24"/>
        </w:rPr>
        <w:t>К</w:t>
      </w:r>
      <w:r w:rsidR="00BB08E5">
        <w:rPr>
          <w:rFonts w:ascii="Times New Roman" w:hAnsi="Times New Roman" w:cs="Times New Roman"/>
          <w:sz w:val="24"/>
          <w:szCs w:val="24"/>
        </w:rPr>
        <w:t>ОГАУСО</w:t>
      </w:r>
      <w:r w:rsidR="00BB08E5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BB08E5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B08E5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8E5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BB08E5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040F49">
        <w:rPr>
          <w:rFonts w:ascii="Times New Roman" w:hAnsi="Times New Roman" w:cs="Times New Roman"/>
          <w:sz w:val="24"/>
          <w:szCs w:val="24"/>
        </w:rPr>
        <w:t xml:space="preserve"> (далее – работников).</w:t>
      </w:r>
    </w:p>
    <w:p w:rsidR="00BB08E5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 порядок выявления и урегулирования конфликтов интересов, возникающих у работников в ходе выполнения ими трудовых обязанностей. </w:t>
      </w:r>
    </w:p>
    <w:p w:rsidR="000619CC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должностных обязанностей. </w:t>
      </w:r>
      <w:proofErr w:type="gramStart"/>
      <w:r w:rsidRPr="002D5841">
        <w:rPr>
          <w:rFonts w:ascii="Times New Roman" w:hAnsi="Times New Roman" w:cs="Times New Roman"/>
          <w:sz w:val="24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работникам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</w:t>
      </w:r>
      <w:proofErr w:type="gramEnd"/>
      <w:r w:rsidRPr="002D5841">
        <w:rPr>
          <w:rFonts w:ascii="Times New Roman" w:hAnsi="Times New Roman" w:cs="Times New Roman"/>
          <w:sz w:val="24"/>
          <w:szCs w:val="24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отношениям. </w:t>
      </w:r>
    </w:p>
    <w:p w:rsidR="002D25D2" w:rsidRDefault="002D25D2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2D25D2" w:rsidRPr="009C7A73" w:rsidRDefault="002D5841" w:rsidP="002D25D2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A73">
        <w:rPr>
          <w:rFonts w:ascii="Times New Roman" w:hAnsi="Times New Roman" w:cs="Times New Roman"/>
          <w:b/>
          <w:sz w:val="24"/>
          <w:szCs w:val="24"/>
        </w:rPr>
        <w:t>2. Круг лиц, попадающих под действие положения</w:t>
      </w:r>
    </w:p>
    <w:p w:rsidR="002D25D2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>2.1. Действие настоящего Положения распространяется на всех работников вне зависимости от уровня занимаемой ими должности и на физические лица, сотрудничающие с Уч</w:t>
      </w:r>
      <w:r w:rsidR="002D25D2">
        <w:rPr>
          <w:rFonts w:ascii="Times New Roman" w:hAnsi="Times New Roman" w:cs="Times New Roman"/>
          <w:sz w:val="24"/>
          <w:szCs w:val="24"/>
        </w:rPr>
        <w:t>реждением на основе гражданско-</w:t>
      </w:r>
      <w:r w:rsidRPr="002D5841">
        <w:rPr>
          <w:rFonts w:ascii="Times New Roman" w:hAnsi="Times New Roman" w:cs="Times New Roman"/>
          <w:sz w:val="24"/>
          <w:szCs w:val="24"/>
        </w:rPr>
        <w:t xml:space="preserve">правовых договоров. </w:t>
      </w:r>
    </w:p>
    <w:p w:rsidR="002D25D2" w:rsidRDefault="002D25D2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2D25D2" w:rsidRPr="009C7A73" w:rsidRDefault="002D5841" w:rsidP="002D25D2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A73">
        <w:rPr>
          <w:rFonts w:ascii="Times New Roman" w:hAnsi="Times New Roman" w:cs="Times New Roman"/>
          <w:b/>
          <w:sz w:val="24"/>
          <w:szCs w:val="24"/>
        </w:rPr>
        <w:t xml:space="preserve">3. Основные принципы управления конфликтом интересов </w:t>
      </w:r>
    </w:p>
    <w:p w:rsidR="009C7A73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3.1. В основу работы по управлению конфликтом интересов в </w:t>
      </w:r>
      <w:r w:rsidR="009C7A73" w:rsidRPr="00F40610">
        <w:rPr>
          <w:rFonts w:ascii="Times New Roman" w:hAnsi="Times New Roman" w:cs="Times New Roman"/>
          <w:sz w:val="24"/>
          <w:szCs w:val="24"/>
        </w:rPr>
        <w:t>К</w:t>
      </w:r>
      <w:r w:rsidR="009C7A73">
        <w:rPr>
          <w:rFonts w:ascii="Times New Roman" w:hAnsi="Times New Roman" w:cs="Times New Roman"/>
          <w:sz w:val="24"/>
          <w:szCs w:val="24"/>
        </w:rPr>
        <w:t>ОГАУСО</w:t>
      </w:r>
      <w:r w:rsidR="009C7A73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9C7A73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7A73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7A73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9C7A73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9C7A73">
        <w:rPr>
          <w:rFonts w:ascii="Times New Roman" w:hAnsi="Times New Roman" w:cs="Times New Roman"/>
          <w:sz w:val="24"/>
          <w:szCs w:val="24"/>
        </w:rPr>
        <w:t xml:space="preserve"> </w:t>
      </w:r>
      <w:r w:rsidRPr="002D5841">
        <w:rPr>
          <w:rFonts w:ascii="Times New Roman" w:hAnsi="Times New Roman" w:cs="Times New Roman"/>
          <w:sz w:val="24"/>
          <w:szCs w:val="24"/>
        </w:rPr>
        <w:t xml:space="preserve">положены следующие принципы: </w:t>
      </w:r>
    </w:p>
    <w:p w:rsidR="004D1AA6" w:rsidRPr="0060362B" w:rsidRDefault="002D5841" w:rsidP="0060362B">
      <w:pPr>
        <w:pStyle w:val="ac"/>
        <w:numPr>
          <w:ilvl w:val="0"/>
          <w:numId w:val="17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обязательность раскрытия сведений о реальном или потенциальном конфликте интересов; </w:t>
      </w:r>
    </w:p>
    <w:p w:rsidR="004D1AA6" w:rsidRPr="0060362B" w:rsidRDefault="002D5841" w:rsidP="0060362B">
      <w:pPr>
        <w:pStyle w:val="ac"/>
        <w:numPr>
          <w:ilvl w:val="0"/>
          <w:numId w:val="17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0362B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0362B">
        <w:rPr>
          <w:rFonts w:ascii="Times New Roman" w:hAnsi="Times New Roman" w:cs="Times New Roman"/>
          <w:sz w:val="24"/>
          <w:szCs w:val="24"/>
        </w:rPr>
        <w:t xml:space="preserve"> рисков для </w:t>
      </w:r>
      <w:r w:rsidR="004D1AA6" w:rsidRPr="0060362B">
        <w:rPr>
          <w:rFonts w:ascii="Times New Roman" w:hAnsi="Times New Roman" w:cs="Times New Roman"/>
          <w:sz w:val="24"/>
          <w:szCs w:val="24"/>
        </w:rPr>
        <w:t xml:space="preserve">КОГАУСО «Межрайонный комплексный центр социального обслуживания населения </w:t>
      </w:r>
      <w:proofErr w:type="gramStart"/>
      <w:r w:rsidR="004D1AA6" w:rsidRPr="006036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1AA6" w:rsidRPr="00603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AA6" w:rsidRPr="0060362B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4D1AA6" w:rsidRPr="0060362B">
        <w:rPr>
          <w:rFonts w:ascii="Times New Roman" w:hAnsi="Times New Roman" w:cs="Times New Roman"/>
          <w:sz w:val="24"/>
          <w:szCs w:val="24"/>
        </w:rPr>
        <w:t xml:space="preserve"> районе» </w:t>
      </w:r>
      <w:r w:rsidRPr="0060362B">
        <w:rPr>
          <w:rFonts w:ascii="Times New Roman" w:hAnsi="Times New Roman" w:cs="Times New Roman"/>
          <w:sz w:val="24"/>
          <w:szCs w:val="24"/>
        </w:rPr>
        <w:t xml:space="preserve">при выявлении каждого конфликта интересов и его урегулирование; </w:t>
      </w:r>
    </w:p>
    <w:p w:rsidR="004D1AA6" w:rsidRPr="0060362B" w:rsidRDefault="002D5841" w:rsidP="0060362B">
      <w:pPr>
        <w:pStyle w:val="ac"/>
        <w:numPr>
          <w:ilvl w:val="0"/>
          <w:numId w:val="17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4D1AA6" w:rsidRPr="0060362B" w:rsidRDefault="002D5841" w:rsidP="0060362B">
      <w:pPr>
        <w:pStyle w:val="ac"/>
        <w:numPr>
          <w:ilvl w:val="0"/>
          <w:numId w:val="17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соблюдение баланса интересов КОГБУЗ «ККСП» и работника при урегулировании конфликта интересов; </w:t>
      </w:r>
    </w:p>
    <w:p w:rsidR="006C447D" w:rsidRPr="0060362B" w:rsidRDefault="002D5841" w:rsidP="0060362B">
      <w:pPr>
        <w:pStyle w:val="ac"/>
        <w:numPr>
          <w:ilvl w:val="0"/>
          <w:numId w:val="17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6C447D" w:rsidRPr="0060362B">
        <w:rPr>
          <w:rFonts w:ascii="Times New Roman" w:hAnsi="Times New Roman" w:cs="Times New Roman"/>
          <w:sz w:val="24"/>
          <w:szCs w:val="24"/>
        </w:rPr>
        <w:t xml:space="preserve">КОГАУСО «Межрайонный комплексный центр социального обслуживания населения </w:t>
      </w:r>
      <w:proofErr w:type="gramStart"/>
      <w:r w:rsidR="006C447D" w:rsidRPr="006036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47D" w:rsidRPr="00603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47D" w:rsidRPr="0060362B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6C447D" w:rsidRPr="0060362B">
        <w:rPr>
          <w:rFonts w:ascii="Times New Roman" w:hAnsi="Times New Roman" w:cs="Times New Roman"/>
          <w:sz w:val="24"/>
          <w:szCs w:val="24"/>
        </w:rPr>
        <w:t xml:space="preserve"> районе».</w:t>
      </w:r>
    </w:p>
    <w:p w:rsidR="006C447D" w:rsidRDefault="006C447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6C447D" w:rsidRPr="006C447D" w:rsidRDefault="002D5841" w:rsidP="006C447D">
      <w:pPr>
        <w:spacing w:after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47D">
        <w:rPr>
          <w:rFonts w:ascii="Times New Roman" w:hAnsi="Times New Roman" w:cs="Times New Roman"/>
          <w:b/>
          <w:sz w:val="24"/>
          <w:szCs w:val="24"/>
        </w:rPr>
        <w:t>4. Порядок раскрытия конфликта интересов работником и порядок его урегулирования, в том числе возможные способы разрешения возникшего конфликта интересов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>4.1. Процедура раскрытия конфликта интересов доводится до сведения всех работников</w:t>
      </w:r>
      <w:r w:rsidR="006C447D">
        <w:rPr>
          <w:rFonts w:ascii="Times New Roman" w:hAnsi="Times New Roman" w:cs="Times New Roman"/>
          <w:sz w:val="24"/>
          <w:szCs w:val="24"/>
        </w:rPr>
        <w:t>.</w:t>
      </w:r>
      <w:r w:rsidRPr="002D5841">
        <w:rPr>
          <w:rFonts w:ascii="Times New Roman" w:hAnsi="Times New Roman" w:cs="Times New Roman"/>
          <w:sz w:val="24"/>
          <w:szCs w:val="24"/>
        </w:rPr>
        <w:t xml:space="preserve"> Устанавливаются следующие виды раскрытия конфликта интересов, в том числе:</w:t>
      </w:r>
    </w:p>
    <w:p w:rsidR="006C447D" w:rsidRPr="0060362B" w:rsidRDefault="002D5841" w:rsidP="0060362B">
      <w:pPr>
        <w:pStyle w:val="ac"/>
        <w:numPr>
          <w:ilvl w:val="0"/>
          <w:numId w:val="1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раскрытие сведений о конфликте интересов при приеме на работу; </w:t>
      </w:r>
    </w:p>
    <w:p w:rsidR="006C447D" w:rsidRPr="0060362B" w:rsidRDefault="002D5841" w:rsidP="0060362B">
      <w:pPr>
        <w:pStyle w:val="ac"/>
        <w:numPr>
          <w:ilvl w:val="0"/>
          <w:numId w:val="1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раскрытие сведений о конфликте интересов при назначении на новую должность; </w:t>
      </w:r>
    </w:p>
    <w:p w:rsidR="006C447D" w:rsidRPr="0060362B" w:rsidRDefault="002D5841" w:rsidP="0060362B">
      <w:pPr>
        <w:pStyle w:val="ac"/>
        <w:numPr>
          <w:ilvl w:val="0"/>
          <w:numId w:val="18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разовое раскрытие сведений по мере возникновения ситуаций конфликта интересов. 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4.2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4.3 Должностным лицом, ответственным за прием сведений о возникающих (имеющихся) конфликтах интересов является секретарь комиссии по вопросам противодействия коррупции в </w:t>
      </w:r>
      <w:r w:rsidR="006C447D" w:rsidRPr="00F40610">
        <w:rPr>
          <w:rFonts w:ascii="Times New Roman" w:hAnsi="Times New Roman" w:cs="Times New Roman"/>
          <w:sz w:val="24"/>
          <w:szCs w:val="24"/>
        </w:rPr>
        <w:t>К</w:t>
      </w:r>
      <w:r w:rsidR="006C447D">
        <w:rPr>
          <w:rFonts w:ascii="Times New Roman" w:hAnsi="Times New Roman" w:cs="Times New Roman"/>
          <w:sz w:val="24"/>
          <w:szCs w:val="24"/>
        </w:rPr>
        <w:t>ОГАУСО</w:t>
      </w:r>
      <w:r w:rsidR="006C447D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6C447D">
        <w:rPr>
          <w:rFonts w:ascii="Times New Roman" w:hAnsi="Times New Roman" w:cs="Times New Roman"/>
          <w:sz w:val="24"/>
          <w:szCs w:val="24"/>
        </w:rPr>
        <w:t>.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4.4. </w:t>
      </w:r>
      <w:r w:rsidR="006C447D" w:rsidRPr="00F40610">
        <w:rPr>
          <w:rFonts w:ascii="Times New Roman" w:hAnsi="Times New Roman" w:cs="Times New Roman"/>
          <w:sz w:val="24"/>
          <w:szCs w:val="24"/>
        </w:rPr>
        <w:t>К</w:t>
      </w:r>
      <w:r w:rsidR="006C447D">
        <w:rPr>
          <w:rFonts w:ascii="Times New Roman" w:hAnsi="Times New Roman" w:cs="Times New Roman"/>
          <w:sz w:val="24"/>
          <w:szCs w:val="24"/>
        </w:rPr>
        <w:t>ОГАУСО</w:t>
      </w:r>
      <w:r w:rsidR="006C447D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6C447D">
        <w:rPr>
          <w:rFonts w:ascii="Times New Roman" w:hAnsi="Times New Roman" w:cs="Times New Roman"/>
          <w:sz w:val="24"/>
          <w:szCs w:val="24"/>
        </w:rPr>
        <w:t xml:space="preserve"> </w:t>
      </w:r>
      <w:r w:rsidRPr="002D5841">
        <w:rPr>
          <w:rFonts w:ascii="Times New Roman" w:hAnsi="Times New Roman" w:cs="Times New Roman"/>
          <w:sz w:val="24"/>
          <w:szCs w:val="24"/>
        </w:rPr>
        <w:t xml:space="preserve">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6C447D" w:rsidRPr="00F40610">
        <w:rPr>
          <w:rFonts w:ascii="Times New Roman" w:hAnsi="Times New Roman" w:cs="Times New Roman"/>
          <w:sz w:val="24"/>
          <w:szCs w:val="24"/>
        </w:rPr>
        <w:t>К</w:t>
      </w:r>
      <w:r w:rsidR="006C447D">
        <w:rPr>
          <w:rFonts w:ascii="Times New Roman" w:hAnsi="Times New Roman" w:cs="Times New Roman"/>
          <w:sz w:val="24"/>
          <w:szCs w:val="24"/>
        </w:rPr>
        <w:t>ОГАУСО</w:t>
      </w:r>
      <w:r w:rsidR="006C447D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6C447D">
        <w:rPr>
          <w:rFonts w:ascii="Times New Roman" w:hAnsi="Times New Roman" w:cs="Times New Roman"/>
          <w:sz w:val="24"/>
          <w:szCs w:val="24"/>
        </w:rPr>
        <w:t xml:space="preserve"> </w:t>
      </w:r>
      <w:r w:rsidRPr="002D5841">
        <w:rPr>
          <w:rFonts w:ascii="Times New Roman" w:hAnsi="Times New Roman" w:cs="Times New Roman"/>
          <w:sz w:val="24"/>
          <w:szCs w:val="24"/>
        </w:rPr>
        <w:t xml:space="preserve">рисков и выбора наиболее подходящей формы урегулирования конфликта интересов. 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4.5. В итоге этой работы </w:t>
      </w:r>
      <w:r w:rsidR="00943993" w:rsidRPr="00F40610">
        <w:rPr>
          <w:rFonts w:ascii="Times New Roman" w:hAnsi="Times New Roman" w:cs="Times New Roman"/>
          <w:sz w:val="24"/>
          <w:szCs w:val="24"/>
        </w:rPr>
        <w:t>К</w:t>
      </w:r>
      <w:r w:rsidR="00943993">
        <w:rPr>
          <w:rFonts w:ascii="Times New Roman" w:hAnsi="Times New Roman" w:cs="Times New Roman"/>
          <w:sz w:val="24"/>
          <w:szCs w:val="24"/>
        </w:rPr>
        <w:t>ОГАУСО</w:t>
      </w:r>
      <w:r w:rsidR="00943993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943993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43993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993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943993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943993">
        <w:rPr>
          <w:rFonts w:ascii="Times New Roman" w:hAnsi="Times New Roman" w:cs="Times New Roman"/>
          <w:sz w:val="24"/>
          <w:szCs w:val="24"/>
        </w:rPr>
        <w:t xml:space="preserve"> </w:t>
      </w:r>
      <w:r w:rsidRPr="002D5841">
        <w:rPr>
          <w:rFonts w:ascii="Times New Roman" w:hAnsi="Times New Roman" w:cs="Times New Roman"/>
          <w:sz w:val="24"/>
          <w:szCs w:val="24"/>
        </w:rPr>
        <w:t xml:space="preserve">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4.6. </w:t>
      </w:r>
      <w:r w:rsidR="006C447D" w:rsidRPr="00F40610">
        <w:rPr>
          <w:rFonts w:ascii="Times New Roman" w:hAnsi="Times New Roman" w:cs="Times New Roman"/>
          <w:sz w:val="24"/>
          <w:szCs w:val="24"/>
        </w:rPr>
        <w:t>К</w:t>
      </w:r>
      <w:r w:rsidR="006C447D">
        <w:rPr>
          <w:rFonts w:ascii="Times New Roman" w:hAnsi="Times New Roman" w:cs="Times New Roman"/>
          <w:sz w:val="24"/>
          <w:szCs w:val="24"/>
        </w:rPr>
        <w:t>ОГАУСО</w:t>
      </w:r>
      <w:r w:rsidR="006C447D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6C447D">
        <w:rPr>
          <w:rFonts w:ascii="Times New Roman" w:hAnsi="Times New Roman" w:cs="Times New Roman"/>
          <w:sz w:val="24"/>
          <w:szCs w:val="24"/>
        </w:rPr>
        <w:t xml:space="preserve"> </w:t>
      </w:r>
      <w:r w:rsidRPr="002D5841">
        <w:rPr>
          <w:rFonts w:ascii="Times New Roman" w:hAnsi="Times New Roman" w:cs="Times New Roman"/>
          <w:sz w:val="24"/>
          <w:szCs w:val="24"/>
        </w:rPr>
        <w:t xml:space="preserve">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6C447D" w:rsidRPr="0060362B" w:rsidRDefault="002D5841" w:rsidP="0060362B">
      <w:pPr>
        <w:pStyle w:val="ac"/>
        <w:numPr>
          <w:ilvl w:val="0"/>
          <w:numId w:val="1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6C447D" w:rsidRPr="0060362B" w:rsidRDefault="002D5841" w:rsidP="0060362B">
      <w:pPr>
        <w:pStyle w:val="ac"/>
        <w:numPr>
          <w:ilvl w:val="0"/>
          <w:numId w:val="1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6C447D" w:rsidRPr="0060362B" w:rsidRDefault="002D5841" w:rsidP="0060362B">
      <w:pPr>
        <w:pStyle w:val="ac"/>
        <w:numPr>
          <w:ilvl w:val="0"/>
          <w:numId w:val="1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пересмотр и изменение функциональных обязанностей работника; </w:t>
      </w:r>
    </w:p>
    <w:p w:rsidR="006C447D" w:rsidRPr="0060362B" w:rsidRDefault="002D5841" w:rsidP="0060362B">
      <w:pPr>
        <w:pStyle w:val="ac"/>
        <w:numPr>
          <w:ilvl w:val="0"/>
          <w:numId w:val="1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60362B" w:rsidRDefault="002D5841" w:rsidP="00E737AE">
      <w:pPr>
        <w:pStyle w:val="ac"/>
        <w:numPr>
          <w:ilvl w:val="0"/>
          <w:numId w:val="1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отказ работника от своего личного интереса, порождающего конфликт с интересами организации; </w:t>
      </w:r>
    </w:p>
    <w:p w:rsidR="006C447D" w:rsidRPr="0060362B" w:rsidRDefault="002D5841" w:rsidP="00E737AE">
      <w:pPr>
        <w:pStyle w:val="ac"/>
        <w:numPr>
          <w:ilvl w:val="0"/>
          <w:numId w:val="19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увольнение работника по инициативе работника. 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4.7. Приведенный перечень способов разрешения конфликта интересов не является исчерпывающим. В каждом конкретном случае могут быть найдены иные формы его урегулирования. </w:t>
      </w:r>
    </w:p>
    <w:p w:rsidR="006C447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lastRenderedPageBreak/>
        <w:t xml:space="preserve">4.8. При разрешении имеющегося конфликта интересов следует выбрать наиболее </w:t>
      </w:r>
      <w:r w:rsidR="0060362B">
        <w:rPr>
          <w:rFonts w:ascii="Times New Roman" w:hAnsi="Times New Roman" w:cs="Times New Roman"/>
          <w:sz w:val="24"/>
          <w:szCs w:val="24"/>
        </w:rPr>
        <w:t>«</w:t>
      </w:r>
      <w:r w:rsidRPr="002D5841">
        <w:rPr>
          <w:rFonts w:ascii="Times New Roman" w:hAnsi="Times New Roman" w:cs="Times New Roman"/>
          <w:sz w:val="24"/>
          <w:szCs w:val="24"/>
        </w:rPr>
        <w:t>мягкую</w:t>
      </w:r>
      <w:r w:rsidR="0060362B">
        <w:rPr>
          <w:rFonts w:ascii="Times New Roman" w:hAnsi="Times New Roman" w:cs="Times New Roman"/>
          <w:sz w:val="24"/>
          <w:szCs w:val="24"/>
        </w:rPr>
        <w:t>»</w:t>
      </w:r>
      <w:r w:rsidRPr="002D5841">
        <w:rPr>
          <w:rFonts w:ascii="Times New Roman" w:hAnsi="Times New Roman" w:cs="Times New Roman"/>
          <w:sz w:val="24"/>
          <w:szCs w:val="24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</w:t>
      </w:r>
      <w:r w:rsidR="0060362B">
        <w:rPr>
          <w:rFonts w:ascii="Times New Roman" w:hAnsi="Times New Roman" w:cs="Times New Roman"/>
          <w:sz w:val="24"/>
          <w:szCs w:val="24"/>
        </w:rPr>
        <w:t>«</w:t>
      </w:r>
      <w:r w:rsidRPr="002D5841">
        <w:rPr>
          <w:rFonts w:ascii="Times New Roman" w:hAnsi="Times New Roman" w:cs="Times New Roman"/>
          <w:sz w:val="24"/>
          <w:szCs w:val="24"/>
        </w:rPr>
        <w:t>мягкие</w:t>
      </w:r>
      <w:r w:rsidR="0060362B">
        <w:rPr>
          <w:rFonts w:ascii="Times New Roman" w:hAnsi="Times New Roman" w:cs="Times New Roman"/>
          <w:sz w:val="24"/>
          <w:szCs w:val="24"/>
        </w:rPr>
        <w:t>»</w:t>
      </w:r>
      <w:r w:rsidRPr="002D5841">
        <w:rPr>
          <w:rFonts w:ascii="Times New Roman" w:hAnsi="Times New Roman" w:cs="Times New Roman"/>
          <w:sz w:val="24"/>
          <w:szCs w:val="24"/>
        </w:rPr>
        <w:t xml:space="preserve">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6C447D" w:rsidRPr="00F40610">
        <w:rPr>
          <w:rFonts w:ascii="Times New Roman" w:hAnsi="Times New Roman" w:cs="Times New Roman"/>
          <w:sz w:val="24"/>
          <w:szCs w:val="24"/>
        </w:rPr>
        <w:t>К</w:t>
      </w:r>
      <w:r w:rsidR="006C447D">
        <w:rPr>
          <w:rFonts w:ascii="Times New Roman" w:hAnsi="Times New Roman" w:cs="Times New Roman"/>
          <w:sz w:val="24"/>
          <w:szCs w:val="24"/>
        </w:rPr>
        <w:t>ОГАУСО</w:t>
      </w:r>
      <w:r w:rsidR="006C447D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447D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6C447D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6C447D">
        <w:rPr>
          <w:rFonts w:ascii="Times New Roman" w:hAnsi="Times New Roman" w:cs="Times New Roman"/>
          <w:sz w:val="24"/>
          <w:szCs w:val="24"/>
        </w:rPr>
        <w:t>.</w:t>
      </w:r>
    </w:p>
    <w:p w:rsidR="00A31D9A" w:rsidRDefault="00A31D9A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A31D9A" w:rsidRDefault="002D5841" w:rsidP="00A31D9A">
      <w:pPr>
        <w:spacing w:after="29"/>
        <w:jc w:val="center"/>
        <w:rPr>
          <w:rFonts w:ascii="Times New Roman" w:hAnsi="Times New Roman" w:cs="Times New Roman"/>
          <w:sz w:val="24"/>
          <w:szCs w:val="24"/>
        </w:rPr>
      </w:pPr>
      <w:r w:rsidRPr="00A31D9A">
        <w:rPr>
          <w:rFonts w:ascii="Times New Roman" w:hAnsi="Times New Roman" w:cs="Times New Roman"/>
          <w:b/>
          <w:sz w:val="24"/>
          <w:szCs w:val="24"/>
        </w:rPr>
        <w:t>5. Обязанности работников в связи с раскрытием и урегулированием конфликта интересов</w:t>
      </w:r>
    </w:p>
    <w:p w:rsidR="00916F3D" w:rsidRDefault="002D584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2D5841">
        <w:rPr>
          <w:rFonts w:ascii="Times New Roman" w:hAnsi="Times New Roman" w:cs="Times New Roman"/>
          <w:sz w:val="24"/>
          <w:szCs w:val="24"/>
        </w:rPr>
        <w:t xml:space="preserve">5.1. Настоящим Положением устанавливаются следующие обязанности работников в связи с раскрытием и урегулированием конфликта интересов: </w:t>
      </w:r>
    </w:p>
    <w:p w:rsidR="00916F3D" w:rsidRPr="0060362B" w:rsidRDefault="002D5841" w:rsidP="0060362B">
      <w:pPr>
        <w:pStyle w:val="ac"/>
        <w:numPr>
          <w:ilvl w:val="0"/>
          <w:numId w:val="2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C67ECB" w:rsidRPr="0060362B">
        <w:rPr>
          <w:rFonts w:ascii="Times New Roman" w:hAnsi="Times New Roman" w:cs="Times New Roman"/>
          <w:sz w:val="24"/>
          <w:szCs w:val="24"/>
        </w:rPr>
        <w:t xml:space="preserve">КОГАУСО «Межрайонный комплексный центр социального обслуживания населения </w:t>
      </w:r>
      <w:proofErr w:type="gramStart"/>
      <w:r w:rsidR="00C67ECB" w:rsidRPr="006036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67ECB" w:rsidRPr="00603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7ECB" w:rsidRPr="0060362B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C67ECB" w:rsidRPr="0060362B">
        <w:rPr>
          <w:rFonts w:ascii="Times New Roman" w:hAnsi="Times New Roman" w:cs="Times New Roman"/>
          <w:sz w:val="24"/>
          <w:szCs w:val="24"/>
        </w:rPr>
        <w:t xml:space="preserve"> районе» </w:t>
      </w:r>
      <w:r w:rsidRPr="0060362B">
        <w:rPr>
          <w:rFonts w:ascii="Times New Roman" w:hAnsi="Times New Roman" w:cs="Times New Roman"/>
          <w:sz w:val="24"/>
          <w:szCs w:val="24"/>
        </w:rPr>
        <w:t xml:space="preserve">без учета своих личных интересов, интересов своих родственников и друзей; </w:t>
      </w:r>
    </w:p>
    <w:p w:rsidR="006C4666" w:rsidRPr="0060362B" w:rsidRDefault="002D5841" w:rsidP="0060362B">
      <w:pPr>
        <w:pStyle w:val="ac"/>
        <w:numPr>
          <w:ilvl w:val="0"/>
          <w:numId w:val="2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6C4666" w:rsidRPr="0060362B" w:rsidRDefault="002D5841" w:rsidP="0060362B">
      <w:pPr>
        <w:pStyle w:val="ac"/>
        <w:numPr>
          <w:ilvl w:val="0"/>
          <w:numId w:val="2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2D5841" w:rsidRPr="0060362B" w:rsidRDefault="002D5841" w:rsidP="0060362B">
      <w:pPr>
        <w:pStyle w:val="ac"/>
        <w:numPr>
          <w:ilvl w:val="0"/>
          <w:numId w:val="20"/>
        </w:num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 w:rsidRPr="0060362B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0D1E81" w:rsidRDefault="000D1E8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0D1E81" w:rsidRDefault="000D1E81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F378E4" w:rsidRDefault="00F378E4" w:rsidP="00F378E4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№3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78E4" w:rsidRPr="00E7005C" w:rsidRDefault="00AE1E77" w:rsidP="00F378E4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18.06.2018 № 95</w:t>
      </w:r>
    </w:p>
    <w:p w:rsid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Pr="00CC430C" w:rsidRDefault="003C250D" w:rsidP="003C250D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Pr="003C250D" w:rsidRDefault="003C250D" w:rsidP="003C250D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0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C12E7" w:rsidRPr="00FC12E7" w:rsidRDefault="003C250D" w:rsidP="00DD154F">
      <w:pPr>
        <w:spacing w:after="2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C250D">
        <w:rPr>
          <w:rFonts w:ascii="Times New Roman" w:hAnsi="Times New Roman" w:cs="Times New Roman"/>
          <w:b/>
          <w:sz w:val="32"/>
          <w:szCs w:val="32"/>
        </w:rPr>
        <w:t>о порядке уведомления о получении подарков в рамках протокольных мероприятий в связи с исполнением</w:t>
      </w:r>
      <w:proofErr w:type="gramEnd"/>
      <w:r w:rsidRPr="003C250D">
        <w:rPr>
          <w:rFonts w:ascii="Times New Roman" w:hAnsi="Times New Roman" w:cs="Times New Roman"/>
          <w:b/>
          <w:sz w:val="32"/>
          <w:szCs w:val="32"/>
        </w:rPr>
        <w:t xml:space="preserve"> работниками своих должностных (трудовых) обязанностей</w:t>
      </w:r>
      <w:r w:rsidR="00FC12E7" w:rsidRPr="00FC12E7">
        <w:rPr>
          <w:rFonts w:ascii="Times New Roman" w:hAnsi="Times New Roman" w:cs="Times New Roman"/>
          <w:b/>
          <w:sz w:val="32"/>
          <w:szCs w:val="32"/>
        </w:rPr>
        <w:t>, сдаче и оценке подарка, реализации (выкупе) и</w:t>
      </w:r>
    </w:p>
    <w:p w:rsidR="003C250D" w:rsidRPr="00FC12E7" w:rsidRDefault="00FC12E7" w:rsidP="00DD154F">
      <w:pPr>
        <w:spacing w:after="2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C12E7">
        <w:rPr>
          <w:rFonts w:ascii="Times New Roman" w:hAnsi="Times New Roman" w:cs="Times New Roman"/>
          <w:b/>
          <w:sz w:val="32"/>
          <w:szCs w:val="32"/>
        </w:rPr>
        <w:t>зачислении</w:t>
      </w:r>
      <w:proofErr w:type="gramEnd"/>
      <w:r w:rsidRPr="00FC12E7">
        <w:rPr>
          <w:rFonts w:ascii="Times New Roman" w:hAnsi="Times New Roman" w:cs="Times New Roman"/>
          <w:b/>
          <w:sz w:val="32"/>
          <w:szCs w:val="32"/>
        </w:rPr>
        <w:t xml:space="preserve"> средств, вырученных от его реализации</w:t>
      </w: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Default="003C250D" w:rsidP="003C250D">
      <w:pPr>
        <w:spacing w:after="29" w:line="240" w:lineRule="auto"/>
        <w:jc w:val="both"/>
      </w:pPr>
    </w:p>
    <w:p w:rsidR="003C250D" w:rsidRPr="00207529" w:rsidRDefault="003C250D" w:rsidP="003C250D">
      <w:pPr>
        <w:spacing w:after="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7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Яранск</w:t>
      </w:r>
    </w:p>
    <w:p w:rsidR="003C250D" w:rsidRDefault="003C250D" w:rsidP="003C250D">
      <w:pPr>
        <w:spacing w:after="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E737AE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сообщения работниками </w:t>
      </w:r>
      <w:r w:rsidR="000D1E81" w:rsidRPr="00F40610">
        <w:rPr>
          <w:rFonts w:ascii="Times New Roman" w:hAnsi="Times New Roman" w:cs="Times New Roman"/>
          <w:sz w:val="24"/>
          <w:szCs w:val="24"/>
        </w:rPr>
        <w:t>К</w:t>
      </w:r>
      <w:r w:rsidR="000D1E81">
        <w:rPr>
          <w:rFonts w:ascii="Times New Roman" w:hAnsi="Times New Roman" w:cs="Times New Roman"/>
          <w:sz w:val="24"/>
          <w:szCs w:val="24"/>
        </w:rPr>
        <w:t>ОГАУСО</w:t>
      </w:r>
      <w:r w:rsidR="000D1E81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0D1E81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D1E81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1E81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0D1E81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0D1E81">
        <w:rPr>
          <w:rFonts w:ascii="Times New Roman" w:hAnsi="Times New Roman" w:cs="Times New Roman"/>
          <w:sz w:val="24"/>
          <w:szCs w:val="24"/>
        </w:rPr>
        <w:t xml:space="preserve"> </w:t>
      </w:r>
      <w:r w:rsidRPr="000D1E81">
        <w:rPr>
          <w:rFonts w:ascii="Times New Roman" w:hAnsi="Times New Roman" w:cs="Times New Roman"/>
          <w:sz w:val="24"/>
          <w:szCs w:val="24"/>
        </w:rPr>
        <w:t>(далее - работники), о получении подарка в связи</w:t>
      </w:r>
      <w:r w:rsidR="0072354A">
        <w:rPr>
          <w:rFonts w:ascii="Times New Roman" w:hAnsi="Times New Roman" w:cs="Times New Roman"/>
          <w:sz w:val="24"/>
          <w:szCs w:val="24"/>
        </w:rPr>
        <w:t xml:space="preserve"> с протокольными мероприятиями в связи с</w:t>
      </w:r>
      <w:r w:rsidRPr="000D1E81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EB392D">
        <w:rPr>
          <w:rFonts w:ascii="Times New Roman" w:hAnsi="Times New Roman" w:cs="Times New Roman"/>
          <w:sz w:val="24"/>
          <w:szCs w:val="24"/>
        </w:rPr>
        <w:t xml:space="preserve">работниками своих должностных (трудовых) </w:t>
      </w:r>
      <w:r w:rsidRPr="000D1E81">
        <w:rPr>
          <w:rFonts w:ascii="Times New Roman" w:hAnsi="Times New Roman" w:cs="Times New Roman"/>
          <w:sz w:val="24"/>
          <w:szCs w:val="24"/>
        </w:rPr>
        <w:t>обязанностей, порядок сдачи и оценки подарка, реализации (выкупа) и зачисления средств, вырученных от его реализации.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>2. Для целей настоящего Положения используются следующие понятия:</w:t>
      </w:r>
    </w:p>
    <w:p w:rsidR="003C250D" w:rsidRPr="000D1E81" w:rsidRDefault="0060362B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«П</w:t>
      </w:r>
      <w:r w:rsidR="003C250D" w:rsidRPr="000D1E81">
        <w:rPr>
          <w:rFonts w:ascii="Times New Roman" w:hAnsi="Times New Roman" w:cs="Times New Roman"/>
          <w:sz w:val="24"/>
          <w:szCs w:val="24"/>
        </w:rPr>
        <w:t>одарок, полученный в связи с протокольными мероприятиями</w:t>
      </w:r>
      <w:r w:rsidR="0072354A" w:rsidRPr="000D1E81">
        <w:rPr>
          <w:rFonts w:ascii="Times New Roman" w:hAnsi="Times New Roman" w:cs="Times New Roman"/>
          <w:sz w:val="24"/>
          <w:szCs w:val="24"/>
        </w:rPr>
        <w:t xml:space="preserve"> </w:t>
      </w:r>
      <w:r w:rsidR="00C87C8F">
        <w:rPr>
          <w:rFonts w:ascii="Times New Roman" w:hAnsi="Times New Roman" w:cs="Times New Roman"/>
          <w:sz w:val="24"/>
          <w:szCs w:val="24"/>
        </w:rPr>
        <w:t>в связи с</w:t>
      </w:r>
      <w:r w:rsidR="00C87C8F" w:rsidRPr="000D1E81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C87C8F">
        <w:rPr>
          <w:rFonts w:ascii="Times New Roman" w:hAnsi="Times New Roman" w:cs="Times New Roman"/>
          <w:sz w:val="24"/>
          <w:szCs w:val="24"/>
        </w:rPr>
        <w:t>работником своих должностных (трудовых) обязанностей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</w:t>
      </w:r>
      <w:r w:rsidR="00C87C8F">
        <w:rPr>
          <w:rFonts w:ascii="Times New Roman" w:hAnsi="Times New Roman" w:cs="Times New Roman"/>
          <w:sz w:val="24"/>
          <w:szCs w:val="24"/>
        </w:rPr>
        <w:t xml:space="preserve">должностных (трудовых) </w:t>
      </w:r>
      <w:r w:rsidR="003C250D" w:rsidRPr="000D1E81">
        <w:rPr>
          <w:rFonts w:ascii="Times New Roman" w:hAnsi="Times New Roman" w:cs="Times New Roman"/>
          <w:sz w:val="24"/>
          <w:szCs w:val="24"/>
        </w:rPr>
        <w:t>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</w:t>
      </w:r>
      <w:proofErr w:type="gramEnd"/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им своих </w:t>
      </w:r>
      <w:r w:rsidR="00C87C8F">
        <w:rPr>
          <w:rFonts w:ascii="Times New Roman" w:hAnsi="Times New Roman" w:cs="Times New Roman"/>
          <w:sz w:val="24"/>
          <w:szCs w:val="24"/>
        </w:rPr>
        <w:t>должностных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обязанностей, цветов и ценных подарков, которые вручены в качестве поощрения (награды);</w:t>
      </w:r>
    </w:p>
    <w:p w:rsidR="003C250D" w:rsidRPr="000D1E81" w:rsidRDefault="0060362B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«П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олучение подарка в связи с должностным положением или в связи с исполнением </w:t>
      </w:r>
      <w:r w:rsidR="005D305A">
        <w:rPr>
          <w:rFonts w:ascii="Times New Roman" w:hAnsi="Times New Roman" w:cs="Times New Roman"/>
          <w:sz w:val="24"/>
          <w:szCs w:val="24"/>
        </w:rPr>
        <w:t>должностных (трудовых)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</w:t>
      </w:r>
      <w:r w:rsidR="00BD0B4C">
        <w:rPr>
          <w:rFonts w:ascii="Times New Roman" w:hAnsi="Times New Roman" w:cs="Times New Roman"/>
          <w:sz w:val="24"/>
          <w:szCs w:val="24"/>
        </w:rPr>
        <w:t>должностных (трудовых)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</w:t>
      </w:r>
      <w:proofErr w:type="gramEnd"/>
      <w:r w:rsidR="003C250D" w:rsidRPr="000D1E81">
        <w:rPr>
          <w:rFonts w:ascii="Times New Roman" w:hAnsi="Times New Roman" w:cs="Times New Roman"/>
          <w:sz w:val="24"/>
          <w:szCs w:val="24"/>
        </w:rPr>
        <w:t xml:space="preserve"> трудовой деятельности указанных лиц.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3. 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</w:t>
      </w:r>
      <w:r w:rsidR="008B3A19">
        <w:rPr>
          <w:rFonts w:ascii="Times New Roman" w:hAnsi="Times New Roman" w:cs="Times New Roman"/>
          <w:sz w:val="24"/>
          <w:szCs w:val="24"/>
        </w:rPr>
        <w:t>должностных (трудовых)</w:t>
      </w:r>
      <w:r w:rsidRPr="000D1E81">
        <w:rPr>
          <w:rFonts w:ascii="Times New Roman" w:hAnsi="Times New Roman" w:cs="Times New Roman"/>
          <w:sz w:val="24"/>
          <w:szCs w:val="24"/>
        </w:rPr>
        <w:t xml:space="preserve"> обязанностей.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4. Работники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</w:t>
      </w:r>
      <w:r w:rsidR="006D6BEC">
        <w:rPr>
          <w:rFonts w:ascii="Times New Roman" w:hAnsi="Times New Roman" w:cs="Times New Roman"/>
          <w:sz w:val="24"/>
          <w:szCs w:val="24"/>
        </w:rPr>
        <w:t>должностных (трудовых)</w:t>
      </w:r>
      <w:r w:rsidRPr="000D1E81">
        <w:rPr>
          <w:rFonts w:ascii="Times New Roman" w:hAnsi="Times New Roman" w:cs="Times New Roman"/>
          <w:sz w:val="24"/>
          <w:szCs w:val="24"/>
        </w:rPr>
        <w:t xml:space="preserve"> обязанностей комиссию по противодействию коррупции </w:t>
      </w:r>
      <w:r w:rsidR="0053512C" w:rsidRPr="00F40610">
        <w:rPr>
          <w:rFonts w:ascii="Times New Roman" w:hAnsi="Times New Roman" w:cs="Times New Roman"/>
          <w:sz w:val="24"/>
          <w:szCs w:val="24"/>
        </w:rPr>
        <w:t>К</w:t>
      </w:r>
      <w:r w:rsidR="0053512C">
        <w:rPr>
          <w:rFonts w:ascii="Times New Roman" w:hAnsi="Times New Roman" w:cs="Times New Roman"/>
          <w:sz w:val="24"/>
          <w:szCs w:val="24"/>
        </w:rPr>
        <w:t>ОГАУСО</w:t>
      </w:r>
      <w:r w:rsidR="0053512C" w:rsidRPr="00F40610">
        <w:rPr>
          <w:rFonts w:ascii="Times New Roman" w:hAnsi="Times New Roman" w:cs="Times New Roman"/>
          <w:sz w:val="24"/>
          <w:szCs w:val="24"/>
        </w:rPr>
        <w:t xml:space="preserve"> «Межрайонный комплексный центр социального обслуживания населения </w:t>
      </w:r>
      <w:proofErr w:type="gramStart"/>
      <w:r w:rsidR="0053512C" w:rsidRPr="00F406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3512C" w:rsidRPr="00F40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12C" w:rsidRPr="00F40610">
        <w:rPr>
          <w:rFonts w:ascii="Times New Roman" w:hAnsi="Times New Roman" w:cs="Times New Roman"/>
          <w:sz w:val="24"/>
          <w:szCs w:val="24"/>
        </w:rPr>
        <w:t>Яранском</w:t>
      </w:r>
      <w:proofErr w:type="gramEnd"/>
      <w:r w:rsidR="0053512C" w:rsidRPr="00F40610">
        <w:rPr>
          <w:rFonts w:ascii="Times New Roman" w:hAnsi="Times New Roman" w:cs="Times New Roman"/>
          <w:sz w:val="24"/>
          <w:szCs w:val="24"/>
        </w:rPr>
        <w:t xml:space="preserve"> районе»</w:t>
      </w:r>
      <w:r w:rsidR="0053512C">
        <w:rPr>
          <w:rFonts w:ascii="Times New Roman" w:hAnsi="Times New Roman" w:cs="Times New Roman"/>
          <w:sz w:val="24"/>
          <w:szCs w:val="24"/>
        </w:rPr>
        <w:t xml:space="preserve"> </w:t>
      </w:r>
      <w:r w:rsidRPr="000D1E81">
        <w:rPr>
          <w:rFonts w:ascii="Times New Roman" w:hAnsi="Times New Roman" w:cs="Times New Roman"/>
          <w:sz w:val="24"/>
          <w:szCs w:val="24"/>
        </w:rPr>
        <w:t>(далее – Комиссия).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"/>
      <w:bookmarkEnd w:id="1"/>
      <w:r w:rsidRPr="000D1E81">
        <w:rPr>
          <w:rFonts w:ascii="Times New Roman" w:hAnsi="Times New Roman" w:cs="Times New Roman"/>
          <w:sz w:val="24"/>
          <w:szCs w:val="24"/>
        </w:rPr>
        <w:t xml:space="preserve">5. Уведомление о получении подарка в связи с должностным положением или исполнением </w:t>
      </w:r>
      <w:r w:rsidR="004230F2">
        <w:rPr>
          <w:rFonts w:ascii="Times New Roman" w:hAnsi="Times New Roman" w:cs="Times New Roman"/>
          <w:sz w:val="24"/>
          <w:szCs w:val="24"/>
        </w:rPr>
        <w:t xml:space="preserve">должностных (трудовых) </w:t>
      </w:r>
      <w:r w:rsidRPr="000D1E81">
        <w:rPr>
          <w:rFonts w:ascii="Times New Roman" w:hAnsi="Times New Roman" w:cs="Times New Roman"/>
          <w:sz w:val="24"/>
          <w:szCs w:val="24"/>
        </w:rPr>
        <w:t xml:space="preserve"> обязанностей (далее - уведомление), составленное согласно </w:t>
      </w:r>
      <w:hyperlink r:id="rId12" w:anchor="Par34" w:history="1">
        <w:r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="00E0545C">
        <w:rPr>
          <w:rStyle w:val="ae"/>
          <w:rFonts w:ascii="Times New Roman" w:hAnsi="Times New Roman" w:cs="Times New Roman"/>
          <w:color w:val="auto"/>
          <w:sz w:val="24"/>
          <w:szCs w:val="24"/>
        </w:rPr>
        <w:t>№1</w:t>
      </w:r>
      <w:r w:rsidRPr="000D1E81">
        <w:rPr>
          <w:rFonts w:ascii="Times New Roman" w:hAnsi="Times New Roman" w:cs="Times New Roman"/>
          <w:sz w:val="24"/>
          <w:szCs w:val="24"/>
        </w:rPr>
        <w:t>, представляется не позднее 3 рабочих дней со дня получения подарка в Комиссию.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"/>
      <w:bookmarkEnd w:id="2"/>
      <w:r w:rsidRPr="000D1E81">
        <w:rPr>
          <w:rFonts w:ascii="Times New Roman" w:hAnsi="Times New Roman" w:cs="Times New Roman"/>
          <w:sz w:val="24"/>
          <w:szCs w:val="24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</w:t>
      </w:r>
      <w:r w:rsidRPr="000D1E81">
        <w:rPr>
          <w:rFonts w:ascii="Times New Roman" w:hAnsi="Times New Roman" w:cs="Times New Roman"/>
          <w:sz w:val="24"/>
          <w:szCs w:val="24"/>
        </w:rPr>
        <w:lastRenderedPageBreak/>
        <w:t>подарок, из служебной командировки.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</w:t>
      </w:r>
      <w:hyperlink r:id="rId13" w:anchor="Par13" w:history="1">
        <w:r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абзацах первом</w:t>
        </w:r>
      </w:hyperlink>
      <w:r w:rsidRPr="000D1E8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anchor="Par14" w:history="1">
        <w:r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втором</w:t>
        </w:r>
      </w:hyperlink>
      <w:r w:rsidRPr="000D1E81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 зависящей от работника, оно представляется не позднее следующего дня после ее устранения.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7"/>
      <w:bookmarkEnd w:id="3"/>
      <w:r w:rsidRPr="000D1E81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D1E81">
        <w:rPr>
          <w:rFonts w:ascii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и превышает 3 тыс. рублей либо стоимость которого получившим его работнику неизвестна, сдается Председателю Комиссии, который принимает его на хранение по акту приема-передачи </w:t>
      </w:r>
      <w:r w:rsidR="00E0545C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0D1E81">
        <w:rPr>
          <w:rFonts w:ascii="Times New Roman" w:hAnsi="Times New Roman" w:cs="Times New Roman"/>
          <w:sz w:val="24"/>
          <w:szCs w:val="24"/>
        </w:rPr>
        <w:t>не позднее 5 рабочих дней со дня регистрации уведомления в соответствующем журнале регистрации</w:t>
      </w:r>
      <w:r w:rsidR="00E0545C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Pr="000D1E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8. Подарок, полученный работником, независимо от его стоимости, подлежит передаче на хранение в порядке, предусмотренном </w:t>
      </w:r>
      <w:hyperlink r:id="rId15" w:anchor="Par17" w:history="1">
        <w:r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пунктом 7</w:t>
        </w:r>
      </w:hyperlink>
      <w:r w:rsidRPr="000D1E8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53512C">
        <w:rPr>
          <w:rFonts w:ascii="Times New Roman" w:hAnsi="Times New Roman" w:cs="Times New Roman"/>
          <w:sz w:val="24"/>
          <w:szCs w:val="24"/>
        </w:rPr>
        <w:t>П</w:t>
      </w:r>
      <w:r w:rsidRPr="000D1E81">
        <w:rPr>
          <w:rFonts w:ascii="Times New Roman" w:hAnsi="Times New Roman" w:cs="Times New Roman"/>
          <w:sz w:val="24"/>
          <w:szCs w:val="24"/>
        </w:rPr>
        <w:t>оложения.</w:t>
      </w: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0D1E81">
        <w:rPr>
          <w:rFonts w:ascii="Times New Roman" w:hAnsi="Times New Roman" w:cs="Times New Roman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0D1E81">
        <w:rPr>
          <w:rFonts w:ascii="Times New Roman" w:hAnsi="Times New Roman" w:cs="Times New Roman"/>
          <w:sz w:val="24"/>
          <w:szCs w:val="24"/>
        </w:rPr>
        <w:t xml:space="preserve"> или повреждение подарка несет лицо, получившее подарок.</w:t>
      </w:r>
    </w:p>
    <w:p w:rsidR="009E757F" w:rsidRDefault="003C250D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</w:t>
      </w:r>
      <w:r w:rsidRPr="004B53D5">
        <w:rPr>
          <w:rFonts w:ascii="Times New Roman" w:hAnsi="Times New Roman" w:cs="Times New Roman"/>
          <w:sz w:val="24"/>
          <w:szCs w:val="24"/>
        </w:rPr>
        <w:t xml:space="preserve">Подарок возвращается сдавшему его лицу по акту приема-передачи </w:t>
      </w:r>
      <w:r w:rsidR="009E757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E757F" w:rsidRPr="009E757F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9E757F">
        <w:rPr>
          <w:rFonts w:ascii="Times New Roman" w:hAnsi="Times New Roman" w:cs="Times New Roman"/>
          <w:sz w:val="24"/>
          <w:szCs w:val="24"/>
        </w:rPr>
        <w:t xml:space="preserve">4 </w:t>
      </w:r>
      <w:r w:rsidRPr="004B53D5">
        <w:rPr>
          <w:rFonts w:ascii="Times New Roman" w:hAnsi="Times New Roman" w:cs="Times New Roman"/>
          <w:sz w:val="24"/>
          <w:szCs w:val="24"/>
        </w:rPr>
        <w:t>в случае, если его стоимость не превышает 3 тыс. рублей.</w:t>
      </w:r>
    </w:p>
    <w:p w:rsidR="009E757F" w:rsidRPr="004B53D5" w:rsidRDefault="009E757F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Default="003C250D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D5">
        <w:rPr>
          <w:rFonts w:ascii="Times New Roman" w:hAnsi="Times New Roman" w:cs="Times New Roman"/>
          <w:sz w:val="24"/>
          <w:szCs w:val="24"/>
        </w:rPr>
        <w:t xml:space="preserve">11. Комиссия обеспечивает включение в установленном порядке принятого к бухгалтерскому учету подарка, стоимость которого превышает 3 тыс. рублей, </w:t>
      </w:r>
      <w:r w:rsidR="000D5491">
        <w:rPr>
          <w:rFonts w:ascii="Times New Roman" w:hAnsi="Times New Roman" w:cs="Times New Roman"/>
          <w:sz w:val="24"/>
          <w:szCs w:val="24"/>
        </w:rPr>
        <w:t>в реестр государственного имущества Кировской области.</w:t>
      </w:r>
    </w:p>
    <w:p w:rsidR="000D5491" w:rsidRPr="004B53D5" w:rsidRDefault="000D5491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2340" w:rsidRDefault="003C250D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2"/>
      <w:bookmarkEnd w:id="4"/>
      <w:r w:rsidRPr="000D1E81">
        <w:rPr>
          <w:rFonts w:ascii="Times New Roman" w:hAnsi="Times New Roman" w:cs="Times New Roman"/>
          <w:sz w:val="24"/>
          <w:szCs w:val="24"/>
        </w:rPr>
        <w:t xml:space="preserve">12. Работник, сдавший подарок, может его выкупить, направив на имя </w:t>
      </w:r>
      <w:r w:rsidR="00413B31">
        <w:rPr>
          <w:rFonts w:ascii="Times New Roman" w:hAnsi="Times New Roman" w:cs="Times New Roman"/>
          <w:sz w:val="24"/>
          <w:szCs w:val="24"/>
        </w:rPr>
        <w:t>работодателя</w:t>
      </w:r>
      <w:r w:rsidR="003A2340" w:rsidRPr="009E757F">
        <w:rPr>
          <w:rFonts w:ascii="Times New Roman" w:hAnsi="Times New Roman" w:cs="Times New Roman"/>
          <w:sz w:val="24"/>
          <w:szCs w:val="24"/>
        </w:rPr>
        <w:t xml:space="preserve"> </w:t>
      </w:r>
      <w:r w:rsidRPr="000D1E81">
        <w:rPr>
          <w:rFonts w:ascii="Times New Roman" w:hAnsi="Times New Roman" w:cs="Times New Roman"/>
          <w:sz w:val="24"/>
          <w:szCs w:val="24"/>
        </w:rPr>
        <w:t xml:space="preserve">соответствующее заявление </w:t>
      </w:r>
      <w:r w:rsidR="00303485" w:rsidRPr="009E757F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№ </w:t>
      </w:r>
      <w:r w:rsidR="00303485">
        <w:rPr>
          <w:rFonts w:ascii="Times New Roman" w:hAnsi="Times New Roman" w:cs="Times New Roman"/>
          <w:sz w:val="24"/>
          <w:szCs w:val="24"/>
        </w:rPr>
        <w:t xml:space="preserve">5 </w:t>
      </w:r>
      <w:r w:rsidRPr="000D1E81">
        <w:rPr>
          <w:rFonts w:ascii="Times New Roman" w:hAnsi="Times New Roman" w:cs="Times New Roman"/>
          <w:sz w:val="24"/>
          <w:szCs w:val="24"/>
        </w:rPr>
        <w:t>не позднее двух месяцев со дня сдачи подарка.</w:t>
      </w:r>
    </w:p>
    <w:p w:rsidR="00303485" w:rsidRPr="000D1E81" w:rsidRDefault="00303485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Pr="000D1E81" w:rsidRDefault="003C250D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3"/>
      <w:bookmarkEnd w:id="5"/>
      <w:r w:rsidRPr="000D1E81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0D1E81">
        <w:rPr>
          <w:rFonts w:ascii="Times New Roman" w:hAnsi="Times New Roman" w:cs="Times New Roman"/>
          <w:sz w:val="24"/>
          <w:szCs w:val="24"/>
        </w:rPr>
        <w:t xml:space="preserve">Комиссия в течение 3 месяцев со дня поступления заявления, указанного в </w:t>
      </w:r>
      <w:hyperlink r:id="rId16" w:anchor="Par22" w:history="1">
        <w:r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пункте 12</w:t>
        </w:r>
      </w:hyperlink>
      <w:r w:rsidRPr="000D1E81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1632F" w:rsidRPr="009E757F" w:rsidRDefault="003C250D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E81">
        <w:rPr>
          <w:rFonts w:ascii="Times New Roman" w:hAnsi="Times New Roman" w:cs="Times New Roman"/>
          <w:sz w:val="24"/>
          <w:szCs w:val="24"/>
        </w:rPr>
        <w:t xml:space="preserve">14. </w:t>
      </w:r>
      <w:r w:rsidR="00F16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F16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1632F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F1632F" w:rsidRPr="009E757F">
        <w:rPr>
          <w:rFonts w:ascii="Times New Roman" w:hAnsi="Times New Roman" w:cs="Times New Roman"/>
          <w:sz w:val="24"/>
          <w:szCs w:val="24"/>
        </w:rPr>
        <w:t xml:space="preserve"> отношении подарка</w:t>
      </w:r>
      <w:r w:rsidR="00F1632F">
        <w:rPr>
          <w:rFonts w:ascii="Times New Roman" w:hAnsi="Times New Roman" w:cs="Times New Roman"/>
          <w:sz w:val="24"/>
          <w:szCs w:val="24"/>
        </w:rPr>
        <w:t xml:space="preserve">, изготовленного из драгоценных </w:t>
      </w:r>
      <w:r w:rsidR="00F1632F" w:rsidRPr="009E757F">
        <w:rPr>
          <w:rFonts w:ascii="Times New Roman" w:hAnsi="Times New Roman" w:cs="Times New Roman"/>
          <w:sz w:val="24"/>
          <w:szCs w:val="24"/>
        </w:rPr>
        <w:t xml:space="preserve">металлов и (или) драгоценных камней, не поступило от </w:t>
      </w:r>
      <w:r w:rsidR="00F1632F">
        <w:rPr>
          <w:rFonts w:ascii="Times New Roman" w:hAnsi="Times New Roman" w:cs="Times New Roman"/>
          <w:sz w:val="24"/>
          <w:szCs w:val="24"/>
        </w:rPr>
        <w:t>работника заявление, указанное в пункте 12 настоящего Положения, либо в</w:t>
      </w:r>
      <w:r w:rsidR="00F1632F" w:rsidRPr="009E757F">
        <w:rPr>
          <w:rFonts w:ascii="Times New Roman" w:hAnsi="Times New Roman" w:cs="Times New Roman"/>
          <w:sz w:val="24"/>
          <w:szCs w:val="24"/>
        </w:rPr>
        <w:t xml:space="preserve"> случае отказа указанного лица от выкупа такого подарка,</w:t>
      </w:r>
    </w:p>
    <w:p w:rsidR="00F1632F" w:rsidRDefault="00F1632F" w:rsidP="00841F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57F">
        <w:rPr>
          <w:rFonts w:ascii="Times New Roman" w:hAnsi="Times New Roman" w:cs="Times New Roman"/>
          <w:sz w:val="24"/>
          <w:szCs w:val="24"/>
        </w:rPr>
        <w:lastRenderedPageBreak/>
        <w:t>изготовленный из драгоценных металлов и (или) драгоценных камней</w:t>
      </w:r>
      <w:r w:rsidR="003831A2">
        <w:rPr>
          <w:rFonts w:ascii="Times New Roman" w:hAnsi="Times New Roman" w:cs="Times New Roman"/>
          <w:sz w:val="24"/>
          <w:szCs w:val="24"/>
        </w:rPr>
        <w:t xml:space="preserve"> подарок, </w:t>
      </w:r>
      <w:r w:rsidRPr="009E757F">
        <w:rPr>
          <w:rFonts w:ascii="Times New Roman" w:hAnsi="Times New Roman" w:cs="Times New Roman"/>
          <w:sz w:val="24"/>
          <w:szCs w:val="24"/>
        </w:rPr>
        <w:t xml:space="preserve">подлежит передаче </w:t>
      </w:r>
      <w:r w:rsidR="003831A2">
        <w:rPr>
          <w:rFonts w:ascii="Times New Roman" w:hAnsi="Times New Roman" w:cs="Times New Roman"/>
          <w:sz w:val="24"/>
          <w:szCs w:val="24"/>
        </w:rPr>
        <w:t xml:space="preserve">Комиссией в </w:t>
      </w:r>
      <w:r w:rsidRPr="009E757F">
        <w:rPr>
          <w:rFonts w:ascii="Times New Roman" w:hAnsi="Times New Roman" w:cs="Times New Roman"/>
          <w:sz w:val="24"/>
          <w:szCs w:val="24"/>
        </w:rPr>
        <w:t>федеральное казенное учреждение «Государс</w:t>
      </w:r>
      <w:r w:rsidR="003831A2">
        <w:rPr>
          <w:rFonts w:ascii="Times New Roman" w:hAnsi="Times New Roman" w:cs="Times New Roman"/>
          <w:sz w:val="24"/>
          <w:szCs w:val="24"/>
        </w:rPr>
        <w:t xml:space="preserve">твенное учреждение по </w:t>
      </w:r>
      <w:r w:rsidRPr="009E757F">
        <w:rPr>
          <w:rFonts w:ascii="Times New Roman" w:hAnsi="Times New Roman" w:cs="Times New Roman"/>
          <w:sz w:val="24"/>
          <w:szCs w:val="24"/>
        </w:rPr>
        <w:t>формированию Государственного фонда драгоценных металлов и</w:t>
      </w:r>
      <w:r w:rsidR="003831A2">
        <w:rPr>
          <w:rFonts w:ascii="Times New Roman" w:hAnsi="Times New Roman" w:cs="Times New Roman"/>
          <w:sz w:val="24"/>
          <w:szCs w:val="24"/>
        </w:rPr>
        <w:t xml:space="preserve"> </w:t>
      </w:r>
      <w:r w:rsidRPr="009E757F">
        <w:rPr>
          <w:rFonts w:ascii="Times New Roman" w:hAnsi="Times New Roman" w:cs="Times New Roman"/>
          <w:sz w:val="24"/>
          <w:szCs w:val="24"/>
        </w:rPr>
        <w:t>драгоценных камней Российской</w:t>
      </w:r>
      <w:r w:rsidR="003831A2">
        <w:rPr>
          <w:rFonts w:ascii="Times New Roman" w:hAnsi="Times New Roman" w:cs="Times New Roman"/>
          <w:sz w:val="24"/>
          <w:szCs w:val="24"/>
        </w:rPr>
        <w:t xml:space="preserve"> Федерации, хранению, отпуску и </w:t>
      </w:r>
      <w:r w:rsidRPr="009E757F">
        <w:rPr>
          <w:rFonts w:ascii="Times New Roman" w:hAnsi="Times New Roman" w:cs="Times New Roman"/>
          <w:sz w:val="24"/>
          <w:szCs w:val="24"/>
        </w:rPr>
        <w:t>использованию драгоценных металло</w:t>
      </w:r>
      <w:r w:rsidR="003831A2">
        <w:rPr>
          <w:rFonts w:ascii="Times New Roman" w:hAnsi="Times New Roman" w:cs="Times New Roman"/>
          <w:sz w:val="24"/>
          <w:szCs w:val="24"/>
        </w:rPr>
        <w:t xml:space="preserve">в и драгоценных камней (Гохран </w:t>
      </w:r>
      <w:r w:rsidRPr="009E757F">
        <w:rPr>
          <w:rFonts w:ascii="Times New Roman" w:hAnsi="Times New Roman" w:cs="Times New Roman"/>
          <w:sz w:val="24"/>
          <w:szCs w:val="24"/>
        </w:rPr>
        <w:t>России) при Министерстве финансов Российской Феде</w:t>
      </w:r>
      <w:r w:rsidR="003831A2">
        <w:rPr>
          <w:rFonts w:ascii="Times New Roman" w:hAnsi="Times New Roman" w:cs="Times New Roman"/>
          <w:sz w:val="24"/>
          <w:szCs w:val="24"/>
        </w:rPr>
        <w:t>рации» для зачисления в Г</w:t>
      </w:r>
      <w:r w:rsidRPr="009E757F">
        <w:rPr>
          <w:rFonts w:ascii="Times New Roman" w:hAnsi="Times New Roman" w:cs="Times New Roman"/>
          <w:sz w:val="24"/>
          <w:szCs w:val="24"/>
        </w:rPr>
        <w:t>осударственный фонд драгоценны</w:t>
      </w:r>
      <w:r w:rsidR="003831A2">
        <w:rPr>
          <w:rFonts w:ascii="Times New Roman" w:hAnsi="Times New Roman" w:cs="Times New Roman"/>
          <w:sz w:val="24"/>
          <w:szCs w:val="24"/>
        </w:rPr>
        <w:t xml:space="preserve">х металлов и драгоценных камней </w:t>
      </w:r>
      <w:r w:rsidRPr="009E757F">
        <w:rPr>
          <w:rFonts w:ascii="Times New Roman" w:hAnsi="Times New Roman" w:cs="Times New Roman"/>
          <w:sz w:val="24"/>
          <w:szCs w:val="24"/>
        </w:rPr>
        <w:t>Российской Федерации.</w:t>
      </w:r>
      <w:proofErr w:type="gramEnd"/>
    </w:p>
    <w:p w:rsidR="003837D9" w:rsidRPr="009E757F" w:rsidRDefault="003837D9" w:rsidP="00841F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50D" w:rsidRPr="000D1E81" w:rsidRDefault="003837D9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Подарок, в отношении которого не поступило заявление, указанное в </w:t>
      </w:r>
      <w:hyperlink r:id="rId17" w:anchor="Par22" w:history="1">
        <w:r w:rsidR="003C250D"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пункте 12</w:t>
        </w:r>
      </w:hyperlink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использоваться </w:t>
      </w:r>
      <w:r w:rsidR="00413B31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413B31">
        <w:rPr>
          <w:rFonts w:ascii="Times New Roman" w:hAnsi="Times New Roman" w:cs="Times New Roman"/>
          <w:sz w:val="24"/>
          <w:szCs w:val="24"/>
        </w:rPr>
        <w:t>Учреждения.</w:t>
      </w:r>
    </w:p>
    <w:p w:rsidR="003C250D" w:rsidRPr="000D1E81" w:rsidRDefault="00796F36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5"/>
      <w:bookmarkEnd w:id="6"/>
      <w:r>
        <w:rPr>
          <w:rFonts w:ascii="Times New Roman" w:hAnsi="Times New Roman" w:cs="Times New Roman"/>
          <w:sz w:val="24"/>
          <w:szCs w:val="24"/>
        </w:rPr>
        <w:t>16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. В случае нецелесообразности использования подарка, руководителем </w:t>
      </w:r>
      <w:r w:rsidR="000B712F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B54BA2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="003C250D" w:rsidRPr="000D1E81">
        <w:rPr>
          <w:rFonts w:ascii="Times New Roman" w:hAnsi="Times New Roman" w:cs="Times New Roman"/>
          <w:sz w:val="24"/>
          <w:szCs w:val="24"/>
        </w:rPr>
        <w:t>посредством проведения торгов в порядке, предусмотренном законодательством Российской Федерации.</w:t>
      </w:r>
    </w:p>
    <w:p w:rsidR="003C250D" w:rsidRPr="000D1E81" w:rsidRDefault="00796F36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. Оценка стоимости подарка для реализации (выкупа), предусмотренная </w:t>
      </w:r>
      <w:hyperlink r:id="rId18" w:anchor="Par23" w:history="1">
        <w:r w:rsidR="003C250D" w:rsidRPr="000D1E81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пунктами 13</w:t>
        </w:r>
      </w:hyperlink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и </w:t>
      </w:r>
      <w:r w:rsidR="003837D9">
        <w:rPr>
          <w:rFonts w:ascii="Times New Roman" w:hAnsi="Times New Roman" w:cs="Times New Roman"/>
          <w:sz w:val="24"/>
          <w:szCs w:val="24"/>
        </w:rPr>
        <w:t>16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C250D" w:rsidRPr="000D1E81" w:rsidRDefault="00796F36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C250D" w:rsidRPr="000D1E81">
        <w:rPr>
          <w:rFonts w:ascii="Times New Roman" w:hAnsi="Times New Roman" w:cs="Times New Roman"/>
          <w:sz w:val="24"/>
          <w:szCs w:val="24"/>
        </w:rPr>
        <w:t xml:space="preserve">. В случае если подарок не выкуплен или не реализован, руководителем </w:t>
      </w:r>
      <w:r w:rsidR="0060066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C250D" w:rsidRPr="000D1E81">
        <w:rPr>
          <w:rFonts w:ascii="Times New Roman" w:hAnsi="Times New Roman" w:cs="Times New Roman"/>
          <w:sz w:val="24"/>
          <w:szCs w:val="24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F0205" w:rsidRPr="009E757F" w:rsidRDefault="00796F36" w:rsidP="00841F5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C250D" w:rsidRPr="000D1E81">
        <w:rPr>
          <w:rFonts w:ascii="Times New Roman" w:hAnsi="Times New Roman" w:cs="Times New Roman"/>
          <w:sz w:val="24"/>
          <w:szCs w:val="24"/>
        </w:rPr>
        <w:t>. Средства, вырученные от реализации (выкупа) подарка, зачисляются в доход</w:t>
      </w:r>
      <w:r w:rsidR="00050C87" w:rsidRPr="009E757F">
        <w:rPr>
          <w:rFonts w:ascii="Times New Roman" w:hAnsi="Times New Roman" w:cs="Times New Roman"/>
          <w:sz w:val="24"/>
          <w:szCs w:val="24"/>
        </w:rPr>
        <w:t xml:space="preserve"> бюджета Кировской области в п</w:t>
      </w:r>
      <w:r w:rsidR="00050C87">
        <w:rPr>
          <w:rFonts w:ascii="Times New Roman" w:hAnsi="Times New Roman" w:cs="Times New Roman"/>
          <w:sz w:val="24"/>
          <w:szCs w:val="24"/>
        </w:rPr>
        <w:t xml:space="preserve">орядке, установленном </w:t>
      </w:r>
      <w:r w:rsidR="001F0205"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1F0205" w:rsidRPr="009E757F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Федерации. </w:t>
      </w:r>
    </w:p>
    <w:p w:rsidR="003C250D" w:rsidRDefault="003C250D" w:rsidP="00841F57">
      <w:pPr>
        <w:widowControl w:val="0"/>
        <w:autoSpaceDE w:val="0"/>
        <w:autoSpaceDN w:val="0"/>
        <w:adjustRightInd w:val="0"/>
        <w:ind w:firstLine="540"/>
        <w:jc w:val="both"/>
      </w:pPr>
    </w:p>
    <w:p w:rsidR="009E757F" w:rsidRPr="009E757F" w:rsidRDefault="009E757F" w:rsidP="00841F5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264528" w:rsidRDefault="00264528" w:rsidP="00BF31C3">
      <w:pPr>
        <w:widowControl w:val="0"/>
        <w:autoSpaceDE w:val="0"/>
        <w:autoSpaceDN w:val="0"/>
        <w:adjustRightInd w:val="0"/>
        <w:jc w:val="both"/>
      </w:pPr>
    </w:p>
    <w:p w:rsidR="006244E2" w:rsidRPr="0053512C" w:rsidRDefault="006244E2" w:rsidP="006244E2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 w:rsidRPr="0053512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CF28FD">
        <w:rPr>
          <w:rFonts w:ascii="Times New Roman" w:hAnsi="Times New Roman" w:cs="Times New Roman"/>
          <w:sz w:val="20"/>
          <w:szCs w:val="20"/>
        </w:rPr>
        <w:t xml:space="preserve"> №1</w:t>
      </w:r>
      <w:r w:rsidRPr="0053512C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53512C">
        <w:rPr>
          <w:rFonts w:ascii="Times New Roman" w:hAnsi="Times New Roman" w:cs="Times New Roman"/>
          <w:sz w:val="20"/>
          <w:szCs w:val="20"/>
        </w:rPr>
        <w:t>к Положению о порядке уведомления о получении подарков в рамках протокольных мероприятий в связи</w:t>
      </w:r>
      <w:proofErr w:type="gramEnd"/>
      <w:r w:rsidRPr="0053512C">
        <w:rPr>
          <w:rFonts w:ascii="Times New Roman" w:hAnsi="Times New Roman" w:cs="Times New Roman"/>
          <w:sz w:val="20"/>
          <w:szCs w:val="20"/>
        </w:rPr>
        <w:t xml:space="preserve"> с исполнением работниками своих должностных (трудовых) обязанностей</w:t>
      </w:r>
    </w:p>
    <w:p w:rsidR="00264528" w:rsidRPr="002B30A1" w:rsidRDefault="002B30A1" w:rsidP="002B30A1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 w:rsidRPr="002B30A1">
        <w:rPr>
          <w:rFonts w:ascii="Times New Roman" w:hAnsi="Times New Roman" w:cs="Times New Roman"/>
          <w:sz w:val="20"/>
          <w:szCs w:val="20"/>
        </w:rPr>
        <w:t xml:space="preserve">Директору КОГАУСО «Межрайонный комплексный центр социального обслуживания населения </w:t>
      </w:r>
      <w:proofErr w:type="gramStart"/>
      <w:r w:rsidRPr="002B30A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B30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30A1">
        <w:rPr>
          <w:rFonts w:ascii="Times New Roman" w:hAnsi="Times New Roman" w:cs="Times New Roman"/>
          <w:sz w:val="20"/>
          <w:szCs w:val="20"/>
        </w:rPr>
        <w:t>Яранском</w:t>
      </w:r>
      <w:proofErr w:type="gramEnd"/>
      <w:r w:rsidRPr="002B30A1">
        <w:rPr>
          <w:rFonts w:ascii="Times New Roman" w:hAnsi="Times New Roman" w:cs="Times New Roman"/>
          <w:sz w:val="20"/>
          <w:szCs w:val="20"/>
        </w:rPr>
        <w:t xml:space="preserve"> районе»</w:t>
      </w:r>
    </w:p>
    <w:p w:rsidR="004809CE" w:rsidRPr="004809CE" w:rsidRDefault="002B30A1" w:rsidP="004809C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09CE">
        <w:rPr>
          <w:rFonts w:ascii="Times New Roman" w:hAnsi="Times New Roman" w:cs="Times New Roman"/>
          <w:sz w:val="24"/>
          <w:szCs w:val="24"/>
        </w:rPr>
        <w:t>о</w:t>
      </w:r>
      <w:r w:rsidR="00951DA9" w:rsidRPr="004809CE">
        <w:rPr>
          <w:rFonts w:ascii="Times New Roman" w:hAnsi="Times New Roman" w:cs="Times New Roman"/>
          <w:sz w:val="24"/>
          <w:szCs w:val="24"/>
        </w:rPr>
        <w:t>т</w:t>
      </w:r>
      <w:r w:rsidRPr="004809CE">
        <w:rPr>
          <w:rFonts w:ascii="Times New Roman" w:hAnsi="Times New Roman" w:cs="Times New Roman"/>
          <w:sz w:val="24"/>
          <w:szCs w:val="24"/>
        </w:rPr>
        <w:t xml:space="preserve"> </w:t>
      </w:r>
      <w:r w:rsidR="004809CE" w:rsidRPr="004809CE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="004809CE"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4809CE" w:rsidRDefault="004809CE" w:rsidP="004809CE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(Ф.И.О., должность)</w:t>
      </w:r>
    </w:p>
    <w:p w:rsidR="00951DA9" w:rsidRDefault="00951DA9" w:rsidP="006244E2">
      <w:pPr>
        <w:widowControl w:val="0"/>
        <w:autoSpaceDE w:val="0"/>
        <w:autoSpaceDN w:val="0"/>
        <w:adjustRightInd w:val="0"/>
        <w:ind w:firstLine="540"/>
        <w:jc w:val="right"/>
      </w:pPr>
    </w:p>
    <w:p w:rsidR="006244E2" w:rsidRPr="00431F15" w:rsidRDefault="00431F15" w:rsidP="00431F1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431F15">
        <w:rPr>
          <w:rFonts w:ascii="Times New Roman" w:hAnsi="Times New Roman" w:cs="Times New Roman"/>
          <w:sz w:val="32"/>
          <w:szCs w:val="32"/>
        </w:rPr>
        <w:t>Уведомление о получении подарка</w:t>
      </w:r>
    </w:p>
    <w:p w:rsidR="003C250D" w:rsidRPr="00431F15" w:rsidRDefault="00431F15" w:rsidP="00431F15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31F15">
        <w:rPr>
          <w:rFonts w:ascii="Times New Roman" w:hAnsi="Times New Roman" w:cs="Times New Roman"/>
          <w:sz w:val="24"/>
          <w:szCs w:val="24"/>
        </w:rPr>
        <w:t>т «___» __________________20__ г.</w:t>
      </w:r>
    </w:p>
    <w:p w:rsidR="003C250D" w:rsidRDefault="003C250D" w:rsidP="003C250D">
      <w:pPr>
        <w:widowControl w:val="0"/>
        <w:autoSpaceDE w:val="0"/>
        <w:autoSpaceDN w:val="0"/>
        <w:adjustRightInd w:val="0"/>
        <w:ind w:firstLine="540"/>
        <w:jc w:val="both"/>
      </w:pPr>
    </w:p>
    <w:p w:rsidR="009F326E" w:rsidRPr="009F326E" w:rsidRDefault="004809CE" w:rsidP="009F326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326E">
        <w:rPr>
          <w:rFonts w:ascii="Times New Roman" w:hAnsi="Times New Roman" w:cs="Times New Roman"/>
        </w:rPr>
        <w:t xml:space="preserve">Извещаю о получении </w:t>
      </w:r>
      <w:r w:rsidR="009F326E" w:rsidRPr="009F326E">
        <w:rPr>
          <w:rFonts w:ascii="Times New Roman" w:hAnsi="Times New Roman" w:cs="Times New Roman"/>
          <w:bCs/>
          <w:sz w:val="20"/>
          <w:szCs w:val="20"/>
        </w:rPr>
        <w:t>______________________________________________________</w:t>
      </w:r>
      <w:r w:rsidR="009F326E">
        <w:rPr>
          <w:rFonts w:ascii="Times New Roman" w:hAnsi="Times New Roman" w:cs="Times New Roman"/>
          <w:bCs/>
          <w:sz w:val="20"/>
          <w:szCs w:val="20"/>
        </w:rPr>
        <w:t>______________</w:t>
      </w:r>
    </w:p>
    <w:p w:rsidR="009F326E" w:rsidRPr="009F326E" w:rsidRDefault="009F326E" w:rsidP="009F326E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F326E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дата получения</w:t>
      </w:r>
      <w:r w:rsidRPr="009F326E">
        <w:rPr>
          <w:rFonts w:ascii="Times New Roman" w:hAnsi="Times New Roman" w:cs="Times New Roman"/>
          <w:bCs/>
          <w:sz w:val="18"/>
          <w:szCs w:val="18"/>
        </w:rPr>
        <w:t>)</w:t>
      </w:r>
    </w:p>
    <w:p w:rsidR="004809CE" w:rsidRPr="009F326E" w:rsidRDefault="004809CE" w:rsidP="004809C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326E">
        <w:rPr>
          <w:rFonts w:ascii="Times New Roman" w:hAnsi="Times New Roman" w:cs="Times New Roman"/>
        </w:rPr>
        <w:t>подарк</w:t>
      </w:r>
      <w:proofErr w:type="gramStart"/>
      <w:r w:rsidRPr="009F326E">
        <w:rPr>
          <w:rFonts w:ascii="Times New Roman" w:hAnsi="Times New Roman" w:cs="Times New Roman"/>
        </w:rPr>
        <w:t>а(</w:t>
      </w:r>
      <w:proofErr w:type="spellStart"/>
      <w:proofErr w:type="gramEnd"/>
      <w:r w:rsidRPr="009F326E">
        <w:rPr>
          <w:rFonts w:ascii="Times New Roman" w:hAnsi="Times New Roman" w:cs="Times New Roman"/>
        </w:rPr>
        <w:t>ов</w:t>
      </w:r>
      <w:proofErr w:type="spellEnd"/>
      <w:r w:rsidRPr="009F326E">
        <w:rPr>
          <w:rFonts w:ascii="Times New Roman" w:hAnsi="Times New Roman" w:cs="Times New Roman"/>
        </w:rPr>
        <w:t xml:space="preserve">) на </w:t>
      </w:r>
      <w:r w:rsidRPr="009F326E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</w:t>
      </w:r>
    </w:p>
    <w:p w:rsidR="009F326E" w:rsidRPr="009F326E" w:rsidRDefault="00E170A0" w:rsidP="004809CE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</w:t>
      </w:r>
      <w:proofErr w:type="gramStart"/>
      <w:r w:rsidR="009F326E" w:rsidRPr="009F326E">
        <w:rPr>
          <w:rFonts w:ascii="Times New Roman" w:hAnsi="Times New Roman" w:cs="Times New Roman"/>
          <w:bCs/>
          <w:sz w:val="18"/>
          <w:szCs w:val="18"/>
        </w:rPr>
        <w:t xml:space="preserve">(наименование протокольного мероприятия, служебной командировки, </w:t>
      </w:r>
      <w:proofErr w:type="gramEnd"/>
    </w:p>
    <w:p w:rsidR="004809CE" w:rsidRPr="009F326E" w:rsidRDefault="00E170A0" w:rsidP="004809CE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</w:t>
      </w:r>
      <w:r w:rsidR="009F326E" w:rsidRPr="009F326E">
        <w:rPr>
          <w:rFonts w:ascii="Times New Roman" w:hAnsi="Times New Roman" w:cs="Times New Roman"/>
          <w:bCs/>
          <w:sz w:val="18"/>
          <w:szCs w:val="18"/>
        </w:rPr>
        <w:t>другого официального мероприятия, место и дата проведения</w:t>
      </w:r>
      <w:r w:rsidR="004809CE" w:rsidRPr="009F326E">
        <w:rPr>
          <w:rFonts w:ascii="Times New Roman" w:hAnsi="Times New Roman" w:cs="Times New Roman"/>
          <w:bCs/>
          <w:sz w:val="18"/>
          <w:szCs w:val="18"/>
        </w:rPr>
        <w:t>)</w:t>
      </w:r>
    </w:p>
    <w:p w:rsidR="003C250D" w:rsidRDefault="003C250D" w:rsidP="003C250D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CC648A" w:rsidRPr="00DB463D" w:rsidTr="00CC648A">
        <w:tc>
          <w:tcPr>
            <w:tcW w:w="2392" w:type="dxa"/>
          </w:tcPr>
          <w:p w:rsidR="00DB463D" w:rsidRDefault="00DB463D" w:rsidP="00DB46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8A" w:rsidRPr="00DB463D" w:rsidRDefault="00DB463D" w:rsidP="00DB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B463D" w:rsidRPr="00DB463D" w:rsidRDefault="00DB463D" w:rsidP="00DB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3D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2392" w:type="dxa"/>
          </w:tcPr>
          <w:p w:rsidR="00CC648A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3D" w:rsidRPr="00DB463D" w:rsidRDefault="00DB463D" w:rsidP="00DB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описания</w:t>
            </w:r>
          </w:p>
        </w:tc>
        <w:tc>
          <w:tcPr>
            <w:tcW w:w="2393" w:type="dxa"/>
          </w:tcPr>
          <w:p w:rsidR="00CC648A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3D" w:rsidRPr="00DB463D" w:rsidRDefault="00DB463D" w:rsidP="00DB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393" w:type="dxa"/>
          </w:tcPr>
          <w:p w:rsidR="00CC648A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3D" w:rsidRPr="00DB463D" w:rsidRDefault="00DB463D" w:rsidP="00DB46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CC648A" w:rsidRPr="00AC1EAF" w:rsidTr="00CC648A">
        <w:tc>
          <w:tcPr>
            <w:tcW w:w="2392" w:type="dxa"/>
          </w:tcPr>
          <w:p w:rsidR="00CC648A" w:rsidRPr="00AC1EAF" w:rsidRDefault="00AC1EAF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48A" w:rsidRPr="00AC1EAF" w:rsidTr="00CC648A">
        <w:tc>
          <w:tcPr>
            <w:tcW w:w="2392" w:type="dxa"/>
          </w:tcPr>
          <w:p w:rsidR="00CC648A" w:rsidRPr="00AC1EAF" w:rsidRDefault="00AC1EAF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2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48A" w:rsidRPr="00AC1EAF" w:rsidTr="00CC648A">
        <w:tc>
          <w:tcPr>
            <w:tcW w:w="2392" w:type="dxa"/>
          </w:tcPr>
          <w:p w:rsidR="00CC648A" w:rsidRPr="00AC1EAF" w:rsidRDefault="00AC1EAF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2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48A" w:rsidRPr="00AC1EAF" w:rsidTr="00CC648A">
        <w:tc>
          <w:tcPr>
            <w:tcW w:w="2392" w:type="dxa"/>
          </w:tcPr>
          <w:p w:rsidR="00CC648A" w:rsidRPr="00AC1EAF" w:rsidRDefault="00AC1EAF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A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2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648A" w:rsidRPr="00AC1EAF" w:rsidRDefault="00CC648A" w:rsidP="003C25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48A" w:rsidRDefault="0078461B" w:rsidP="0078461B">
      <w:pPr>
        <w:widowControl w:val="0"/>
        <w:tabs>
          <w:tab w:val="left" w:pos="1440"/>
        </w:tabs>
        <w:autoSpaceDE w:val="0"/>
        <w:autoSpaceDN w:val="0"/>
        <w:adjustRightInd w:val="0"/>
        <w:ind w:firstLine="540"/>
        <w:jc w:val="both"/>
      </w:pPr>
      <w:r>
        <w:tab/>
      </w:r>
    </w:p>
    <w:p w:rsidR="0078461B" w:rsidRPr="009F326E" w:rsidRDefault="0078461B" w:rsidP="0078461B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2991">
        <w:rPr>
          <w:rFonts w:ascii="Times New Roman" w:hAnsi="Times New Roman" w:cs="Times New Roman"/>
          <w:sz w:val="24"/>
          <w:szCs w:val="24"/>
        </w:rPr>
        <w:t>Приложение:</w:t>
      </w:r>
      <w:r>
        <w:t xml:space="preserve"> </w:t>
      </w:r>
      <w:r w:rsidR="004C2991">
        <w:rPr>
          <w:rFonts w:ascii="Times New Roman" w:hAnsi="Times New Roman" w:cs="Times New Roman"/>
          <w:bCs/>
          <w:sz w:val="20"/>
          <w:szCs w:val="20"/>
        </w:rPr>
        <w:t>__</w:t>
      </w:r>
      <w:r>
        <w:rPr>
          <w:rFonts w:ascii="Times New Roman" w:hAnsi="Times New Roman" w:cs="Times New Roman"/>
          <w:bCs/>
          <w:sz w:val="20"/>
          <w:szCs w:val="20"/>
        </w:rPr>
        <w:t>______</w:t>
      </w:r>
      <w:r w:rsidRPr="009F326E">
        <w:rPr>
          <w:rFonts w:ascii="Times New Roman" w:hAnsi="Times New Roman" w:cs="Times New Roman"/>
          <w:bCs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______________на ______листах</w:t>
      </w:r>
    </w:p>
    <w:p w:rsidR="0078461B" w:rsidRPr="008B031C" w:rsidRDefault="0078461B" w:rsidP="008B031C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F326E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наименование документа</w:t>
      </w:r>
      <w:r w:rsidRPr="009F326E">
        <w:rPr>
          <w:rFonts w:ascii="Times New Roman" w:hAnsi="Times New Roman" w:cs="Times New Roman"/>
          <w:bCs/>
          <w:sz w:val="18"/>
          <w:szCs w:val="18"/>
        </w:rPr>
        <w:t>)</w:t>
      </w:r>
    </w:p>
    <w:p w:rsidR="008B031C" w:rsidRPr="008B031C" w:rsidRDefault="008B031C" w:rsidP="008B03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31C">
        <w:rPr>
          <w:rFonts w:ascii="Times New Roman" w:hAnsi="Times New Roman" w:cs="Times New Roman"/>
          <w:sz w:val="24"/>
          <w:szCs w:val="24"/>
        </w:rPr>
        <w:t>Лицо, представившее уведомление</w:t>
      </w:r>
      <w:r w:rsidRPr="008B031C">
        <w:rPr>
          <w:rFonts w:ascii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 «__»__________20__г.</w:t>
      </w:r>
    </w:p>
    <w:p w:rsidR="008B031C" w:rsidRPr="009F326E" w:rsidRDefault="008B031C" w:rsidP="008B031C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</w:t>
      </w:r>
      <w:r w:rsidRPr="009F326E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подпись</w:t>
      </w:r>
      <w:r w:rsidRPr="009F326E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 xml:space="preserve"> (расшифровка подписи)</w:t>
      </w:r>
    </w:p>
    <w:p w:rsidR="008B031C" w:rsidRPr="008B031C" w:rsidRDefault="008B031C" w:rsidP="008B03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</w:t>
      </w:r>
      <w:r w:rsidRPr="008B031C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 w:rsidRPr="008B031C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8B031C">
        <w:rPr>
          <w:rFonts w:ascii="Times New Roman" w:hAnsi="Times New Roman" w:cs="Times New Roman"/>
          <w:bCs/>
          <w:sz w:val="24"/>
          <w:szCs w:val="24"/>
        </w:rPr>
        <w:t xml:space="preserve"> «__»__________20__г.</w:t>
      </w:r>
    </w:p>
    <w:p w:rsidR="008B031C" w:rsidRPr="009F326E" w:rsidRDefault="008B031C" w:rsidP="008B031C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</w:t>
      </w:r>
      <w:r w:rsidRPr="009F326E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подпись</w:t>
      </w:r>
      <w:r w:rsidRPr="009F326E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 xml:space="preserve"> (расшифровка подписи)</w:t>
      </w:r>
    </w:p>
    <w:p w:rsidR="008B031C" w:rsidRPr="008B031C" w:rsidRDefault="008B031C" w:rsidP="008B031C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B031C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C250D" w:rsidRPr="008B031C" w:rsidRDefault="008B031C" w:rsidP="008B031C">
      <w:pPr>
        <w:spacing w:after="240"/>
        <w:rPr>
          <w:rFonts w:ascii="Times New Roman" w:hAnsi="Times New Roman" w:cs="Times New Roman"/>
          <w:sz w:val="24"/>
          <w:szCs w:val="24"/>
        </w:rPr>
      </w:pPr>
      <w:bookmarkStart w:id="7" w:name="Par34"/>
      <w:bookmarkEnd w:id="7"/>
      <w:r w:rsidRPr="008B031C">
        <w:rPr>
          <w:rFonts w:ascii="Times New Roman" w:hAnsi="Times New Roman" w:cs="Times New Roman"/>
          <w:sz w:val="24"/>
          <w:szCs w:val="24"/>
        </w:rPr>
        <w:t>«__»______________________20__г.</w:t>
      </w:r>
    </w:p>
    <w:p w:rsidR="003C250D" w:rsidRDefault="003C250D" w:rsidP="003C250D">
      <w:pPr>
        <w:spacing w:after="240"/>
        <w:ind w:left="5245"/>
      </w:pPr>
    </w:p>
    <w:p w:rsidR="006544BE" w:rsidRPr="0053512C" w:rsidRDefault="00264528" w:rsidP="007A40C0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6544BE" w:rsidRPr="0053512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6544BE">
        <w:rPr>
          <w:rFonts w:ascii="Times New Roman" w:hAnsi="Times New Roman" w:cs="Times New Roman"/>
          <w:sz w:val="20"/>
          <w:szCs w:val="20"/>
        </w:rPr>
        <w:t xml:space="preserve"> №2</w:t>
      </w:r>
      <w:r w:rsidR="006544BE" w:rsidRPr="0053512C">
        <w:rPr>
          <w:rFonts w:ascii="Times New Roman" w:hAnsi="Times New Roman" w:cs="Times New Roman"/>
          <w:sz w:val="20"/>
          <w:szCs w:val="20"/>
        </w:rPr>
        <w:br/>
      </w:r>
      <w:proofErr w:type="gramStart"/>
      <w:r w:rsidR="006544BE" w:rsidRPr="0053512C">
        <w:rPr>
          <w:rFonts w:ascii="Times New Roman" w:hAnsi="Times New Roman" w:cs="Times New Roman"/>
          <w:sz w:val="20"/>
          <w:szCs w:val="20"/>
        </w:rPr>
        <w:t>к Положению о порядке уведомления о получении подарков в рамках протокольных мероприятий в связи</w:t>
      </w:r>
      <w:proofErr w:type="gramEnd"/>
      <w:r w:rsidR="006544BE" w:rsidRPr="0053512C">
        <w:rPr>
          <w:rFonts w:ascii="Times New Roman" w:hAnsi="Times New Roman" w:cs="Times New Roman"/>
          <w:sz w:val="20"/>
          <w:szCs w:val="20"/>
        </w:rPr>
        <w:t xml:space="preserve"> с исполнением работниками своих должностных (трудовых) обязанностей</w:t>
      </w:r>
    </w:p>
    <w:p w:rsidR="006544BE" w:rsidRDefault="006544BE" w:rsidP="006544B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Акт </w:t>
      </w:r>
    </w:p>
    <w:p w:rsidR="006544BE" w:rsidRDefault="006544BE" w:rsidP="006544B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приема-передачи подарк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а(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), полученного(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)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(трудовых) обязанностей</w:t>
      </w:r>
    </w:p>
    <w:p w:rsidR="006544BE" w:rsidRDefault="006544BE" w:rsidP="006544B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544BE" w:rsidRDefault="006544BE" w:rsidP="006544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544BE" w:rsidRPr="007E3BEE" w:rsidRDefault="007E3BEE" w:rsidP="006544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«_____»</w:t>
      </w:r>
      <w:r w:rsidR="006544BE" w:rsidRPr="007E3BEE">
        <w:rPr>
          <w:rFonts w:ascii="Times New Roman" w:hAnsi="Times New Roman" w:cs="Times New Roman"/>
          <w:bCs/>
          <w:sz w:val="24"/>
          <w:szCs w:val="24"/>
        </w:rPr>
        <w:t xml:space="preserve">____________20___г.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7E3BEE">
        <w:rPr>
          <w:rFonts w:ascii="Times New Roman" w:hAnsi="Times New Roman" w:cs="Times New Roman"/>
          <w:bCs/>
          <w:sz w:val="24"/>
          <w:szCs w:val="24"/>
        </w:rPr>
        <w:t>№_________</w:t>
      </w:r>
      <w:r w:rsidR="006544BE" w:rsidRPr="007E3BE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</w:p>
    <w:p w:rsidR="006544BE" w:rsidRDefault="006544BE" w:rsidP="006544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544BE" w:rsidRDefault="006544BE" w:rsidP="006544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544BE" w:rsidRDefault="006544BE" w:rsidP="006544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</w:t>
      </w:r>
      <w:r w:rsidR="00E01228">
        <w:rPr>
          <w:rFonts w:ascii="Times New Roman" w:hAnsi="Times New Roman" w:cs="Times New Roman"/>
          <w:bCs/>
          <w:sz w:val="20"/>
          <w:szCs w:val="20"/>
        </w:rPr>
        <w:t>__</w:t>
      </w:r>
      <w:r>
        <w:rPr>
          <w:rFonts w:ascii="Times New Roman" w:hAnsi="Times New Roman" w:cs="Times New Roman"/>
          <w:bCs/>
          <w:sz w:val="20"/>
          <w:szCs w:val="20"/>
        </w:rPr>
        <w:t>_</w:t>
      </w:r>
    </w:p>
    <w:p w:rsidR="006544BE" w:rsidRDefault="006544BE" w:rsidP="006544BE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(Ф.И.О., должность)</w:t>
      </w:r>
    </w:p>
    <w:p w:rsidR="006544BE" w:rsidRDefault="006544BE" w:rsidP="006544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769F">
        <w:rPr>
          <w:rFonts w:ascii="Times New Roman" w:hAnsi="Times New Roman" w:cs="Times New Roman"/>
          <w:bCs/>
          <w:sz w:val="24"/>
          <w:szCs w:val="24"/>
        </w:rPr>
        <w:t>передает, а</w:t>
      </w:r>
      <w:r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_____________________________________________________________________________</w:t>
      </w:r>
      <w:r w:rsidR="00E01228">
        <w:rPr>
          <w:rFonts w:ascii="Times New Roman" w:hAnsi="Times New Roman" w:cs="Times New Roman"/>
          <w:bCs/>
          <w:sz w:val="20"/>
          <w:szCs w:val="20"/>
        </w:rPr>
        <w:t>_</w:t>
      </w:r>
      <w:r>
        <w:rPr>
          <w:rFonts w:ascii="Times New Roman" w:hAnsi="Times New Roman" w:cs="Times New Roman"/>
          <w:bCs/>
          <w:sz w:val="20"/>
          <w:szCs w:val="20"/>
        </w:rPr>
        <w:t>_</w:t>
      </w:r>
    </w:p>
    <w:p w:rsidR="006544BE" w:rsidRDefault="006544BE" w:rsidP="006544BE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(Ф.И.О., должность материально ответственного лица)</w:t>
      </w:r>
    </w:p>
    <w:p w:rsidR="006544BE" w:rsidRDefault="000A71A1" w:rsidP="006544BE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F769F">
        <w:rPr>
          <w:rFonts w:ascii="Times New Roman" w:hAnsi="Times New Roman" w:cs="Times New Roman"/>
          <w:bCs/>
          <w:sz w:val="24"/>
          <w:szCs w:val="24"/>
        </w:rPr>
        <w:t>принимает</w:t>
      </w:r>
      <w:r w:rsidR="006544BE" w:rsidRPr="005F769F">
        <w:rPr>
          <w:rFonts w:ascii="Times New Roman" w:hAnsi="Times New Roman" w:cs="Times New Roman"/>
          <w:bCs/>
          <w:sz w:val="24"/>
          <w:szCs w:val="24"/>
        </w:rPr>
        <w:t xml:space="preserve"> подаро</w:t>
      </w:r>
      <w:proofErr w:type="gramStart"/>
      <w:r w:rsidR="006544BE" w:rsidRPr="005F769F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="006544BE" w:rsidRPr="005F769F">
        <w:rPr>
          <w:rFonts w:ascii="Times New Roman" w:hAnsi="Times New Roman" w:cs="Times New Roman"/>
          <w:bCs/>
          <w:sz w:val="24"/>
          <w:szCs w:val="24"/>
        </w:rPr>
        <w:t>и), полученный(е) в связи с</w:t>
      </w:r>
      <w:r w:rsidR="006544BE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</w:t>
      </w:r>
      <w:r w:rsidR="005F769F">
        <w:rPr>
          <w:rFonts w:ascii="Times New Roman" w:hAnsi="Times New Roman" w:cs="Times New Roman"/>
          <w:bCs/>
          <w:sz w:val="20"/>
          <w:szCs w:val="20"/>
        </w:rPr>
        <w:t>___________________________________________</w:t>
      </w:r>
    </w:p>
    <w:p w:rsidR="000A71A1" w:rsidRDefault="000A71A1" w:rsidP="005F769F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(наименование протокольного</w:t>
      </w:r>
      <w:proofErr w:type="gramEnd"/>
    </w:p>
    <w:p w:rsidR="000A71A1" w:rsidRDefault="00E01228" w:rsidP="005F769F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мероприятия</w:t>
      </w:r>
      <w:r w:rsidR="000A71A1">
        <w:rPr>
          <w:rFonts w:ascii="Times New Roman" w:hAnsi="Times New Roman" w:cs="Times New Roman"/>
          <w:bCs/>
          <w:sz w:val="20"/>
          <w:szCs w:val="20"/>
        </w:rPr>
        <w:t>, служебной командировки, другого официального мероприятия</w:t>
      </w:r>
      <w:r>
        <w:rPr>
          <w:rFonts w:ascii="Times New Roman" w:hAnsi="Times New Roman" w:cs="Times New Roman"/>
          <w:bCs/>
          <w:sz w:val="20"/>
          <w:szCs w:val="20"/>
        </w:rPr>
        <w:t>, место и дата проведения)</w:t>
      </w: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A6D56" w:rsidRPr="00DE02C2" w:rsidRDefault="004A6D56" w:rsidP="000A71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C2">
        <w:rPr>
          <w:rFonts w:ascii="Times New Roman" w:hAnsi="Times New Roman" w:cs="Times New Roman"/>
          <w:bCs/>
          <w:sz w:val="24"/>
          <w:szCs w:val="24"/>
        </w:rPr>
        <w:t>следующий подаро</w:t>
      </w:r>
      <w:proofErr w:type="gramStart"/>
      <w:r w:rsidRPr="00DE02C2">
        <w:rPr>
          <w:rFonts w:ascii="Times New Roman" w:hAnsi="Times New Roman" w:cs="Times New Roman"/>
          <w:bCs/>
          <w:sz w:val="24"/>
          <w:szCs w:val="24"/>
        </w:rPr>
        <w:t>к(</w:t>
      </w:r>
      <w:proofErr w:type="spellStart"/>
      <w:proofErr w:type="gramEnd"/>
      <w:r w:rsidRPr="00DE02C2">
        <w:rPr>
          <w:rFonts w:ascii="Times New Roman" w:hAnsi="Times New Roman" w:cs="Times New Roman"/>
          <w:bCs/>
          <w:sz w:val="24"/>
          <w:szCs w:val="24"/>
        </w:rPr>
        <w:t>ки</w:t>
      </w:r>
      <w:proofErr w:type="spellEnd"/>
      <w:r w:rsidRPr="00DE02C2">
        <w:rPr>
          <w:rFonts w:ascii="Times New Roman" w:hAnsi="Times New Roman" w:cs="Times New Roman"/>
          <w:bCs/>
          <w:sz w:val="24"/>
          <w:szCs w:val="24"/>
        </w:rPr>
        <w:t>):</w:t>
      </w:r>
    </w:p>
    <w:p w:rsidR="004A6D56" w:rsidRDefault="004A6D56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A6D56" w:rsidRPr="005F769F" w:rsidTr="004A6D56">
        <w:tc>
          <w:tcPr>
            <w:tcW w:w="4785" w:type="dxa"/>
          </w:tcPr>
          <w:p w:rsidR="004A6D56" w:rsidRPr="005F769F" w:rsidRDefault="004A6D56" w:rsidP="004A6D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69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подарка</w:t>
            </w:r>
          </w:p>
        </w:tc>
        <w:tc>
          <w:tcPr>
            <w:tcW w:w="4785" w:type="dxa"/>
          </w:tcPr>
          <w:p w:rsidR="004A6D56" w:rsidRPr="005F769F" w:rsidRDefault="004A6D56" w:rsidP="004A6D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69F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Стоимость, рублей</w:t>
            </w:r>
          </w:p>
        </w:tc>
      </w:tr>
      <w:tr w:rsidR="004A6D56" w:rsidRPr="005F769F" w:rsidTr="004A6D56">
        <w:tc>
          <w:tcPr>
            <w:tcW w:w="4785" w:type="dxa"/>
          </w:tcPr>
          <w:p w:rsidR="004A6D56" w:rsidRPr="005F769F" w:rsidRDefault="004A6D56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4A6D56" w:rsidRPr="005F769F" w:rsidRDefault="004A6D56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26B" w:rsidRPr="005F769F" w:rsidTr="00DF426B">
        <w:tc>
          <w:tcPr>
            <w:tcW w:w="4785" w:type="dxa"/>
          </w:tcPr>
          <w:p w:rsidR="00DF426B" w:rsidRPr="005F769F" w:rsidRDefault="00DF426B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DF426B" w:rsidRPr="005F769F" w:rsidRDefault="00DF426B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426B" w:rsidRPr="005F769F" w:rsidTr="00DF426B">
        <w:tc>
          <w:tcPr>
            <w:tcW w:w="4785" w:type="dxa"/>
          </w:tcPr>
          <w:p w:rsidR="00DF426B" w:rsidRPr="005F769F" w:rsidRDefault="00DF426B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DF426B" w:rsidRPr="005F769F" w:rsidRDefault="00DF426B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1228" w:rsidRPr="00DE02C2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02C2">
        <w:rPr>
          <w:rFonts w:ascii="Times New Roman" w:hAnsi="Times New Roman" w:cs="Times New Roman"/>
          <w:bCs/>
          <w:sz w:val="24"/>
          <w:szCs w:val="24"/>
        </w:rPr>
        <w:t>Приложение: ___________________________</w:t>
      </w:r>
      <w:r w:rsidR="00DE02C2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E02C2">
        <w:rPr>
          <w:rFonts w:ascii="Times New Roman" w:hAnsi="Times New Roman" w:cs="Times New Roman"/>
          <w:bCs/>
          <w:sz w:val="24"/>
          <w:szCs w:val="24"/>
        </w:rPr>
        <w:t xml:space="preserve"> на _________ листах</w:t>
      </w: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(наименование документов)</w:t>
      </w: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f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754"/>
      </w:tblGrid>
      <w:tr w:rsidR="00E01228" w:rsidTr="00E01228">
        <w:tc>
          <w:tcPr>
            <w:tcW w:w="4785" w:type="dxa"/>
          </w:tcPr>
          <w:p w:rsidR="00E01228" w:rsidRPr="00DE02C2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C2">
              <w:rPr>
                <w:rFonts w:ascii="Times New Roman" w:hAnsi="Times New Roman" w:cs="Times New Roman"/>
                <w:bCs/>
                <w:sz w:val="24"/>
                <w:szCs w:val="24"/>
              </w:rPr>
              <w:t>Сдал:</w:t>
            </w:r>
          </w:p>
          <w:p w:rsidR="00E01228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01228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01228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</w:t>
            </w:r>
          </w:p>
          <w:p w:rsidR="00E01228" w:rsidRDefault="00E01228" w:rsidP="00E012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4785" w:type="dxa"/>
          </w:tcPr>
          <w:p w:rsidR="00E01228" w:rsidRPr="00DE02C2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C2">
              <w:rPr>
                <w:rFonts w:ascii="Times New Roman" w:hAnsi="Times New Roman" w:cs="Times New Roman"/>
                <w:bCs/>
                <w:sz w:val="24"/>
                <w:szCs w:val="24"/>
              </w:rPr>
              <w:t>Принял:</w:t>
            </w:r>
          </w:p>
          <w:p w:rsidR="00E01228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34369" w:rsidRDefault="00A34369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01228" w:rsidRDefault="00E01228" w:rsidP="000A71A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</w:t>
            </w:r>
          </w:p>
          <w:p w:rsidR="00E01228" w:rsidRDefault="00E01228" w:rsidP="00E012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(подпись, расшифровка подписи)</w:t>
            </w:r>
          </w:p>
        </w:tc>
      </w:tr>
    </w:tbl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1228" w:rsidRDefault="00E01228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0A71A1" w:rsidRDefault="000A71A1" w:rsidP="000A71A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A34369" w:rsidRDefault="00A34369" w:rsidP="000A71A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A34369" w:rsidRDefault="00A34369" w:rsidP="00A34369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 w:rsidRPr="0053512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№3</w:t>
      </w:r>
      <w:r w:rsidRPr="0053512C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53512C">
        <w:rPr>
          <w:rFonts w:ascii="Times New Roman" w:hAnsi="Times New Roman" w:cs="Times New Roman"/>
          <w:sz w:val="20"/>
          <w:szCs w:val="20"/>
        </w:rPr>
        <w:t>к Положению о порядке уведомления о получении подарков в рамках протокольных мероприятий в связи</w:t>
      </w:r>
      <w:proofErr w:type="gramEnd"/>
      <w:r w:rsidRPr="0053512C">
        <w:rPr>
          <w:rFonts w:ascii="Times New Roman" w:hAnsi="Times New Roman" w:cs="Times New Roman"/>
          <w:sz w:val="20"/>
          <w:szCs w:val="20"/>
        </w:rPr>
        <w:t xml:space="preserve"> с исполнением работниками своих должностных (трудовых) обязанностей</w:t>
      </w:r>
    </w:p>
    <w:p w:rsidR="00A34369" w:rsidRDefault="00A34369" w:rsidP="00A34369">
      <w:pPr>
        <w:spacing w:after="240"/>
        <w:rPr>
          <w:rFonts w:ascii="Times New Roman" w:hAnsi="Times New Roman" w:cs="Times New Roman"/>
          <w:sz w:val="20"/>
          <w:szCs w:val="20"/>
        </w:rPr>
      </w:pPr>
    </w:p>
    <w:p w:rsidR="00A34369" w:rsidRPr="00A34369" w:rsidRDefault="00D07D58" w:rsidP="00A343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ЖУРНАЛ</w:t>
      </w:r>
    </w:p>
    <w:p w:rsidR="00A34369" w:rsidRDefault="00D07D58" w:rsidP="00A343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регистрации уведомлений о получении подарков</w:t>
      </w:r>
    </w:p>
    <w:p w:rsidR="003A58A0" w:rsidRDefault="003A58A0" w:rsidP="00A3436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587"/>
        <w:gridCol w:w="1204"/>
        <w:gridCol w:w="1261"/>
        <w:gridCol w:w="1559"/>
        <w:gridCol w:w="1023"/>
        <w:gridCol w:w="1245"/>
        <w:gridCol w:w="1134"/>
        <w:gridCol w:w="815"/>
      </w:tblGrid>
      <w:tr w:rsidR="00F0448C" w:rsidRPr="003A58A0" w:rsidTr="00F0448C">
        <w:tc>
          <w:tcPr>
            <w:tcW w:w="1329" w:type="dxa"/>
            <w:gridSpan w:val="2"/>
          </w:tcPr>
          <w:p w:rsidR="003A58A0" w:rsidRPr="003A58A0" w:rsidRDefault="003A58A0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8A0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  <w:tc>
          <w:tcPr>
            <w:tcW w:w="1204" w:type="dxa"/>
          </w:tcPr>
          <w:p w:rsidR="003A58A0" w:rsidRPr="003A58A0" w:rsidRDefault="003A58A0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замещаемая должность</w:t>
            </w:r>
          </w:p>
        </w:tc>
        <w:tc>
          <w:tcPr>
            <w:tcW w:w="1261" w:type="dxa"/>
          </w:tcPr>
          <w:p w:rsidR="003A58A0" w:rsidRPr="003A58A0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обстоятельства дарения</w:t>
            </w:r>
          </w:p>
        </w:tc>
        <w:tc>
          <w:tcPr>
            <w:tcW w:w="4961" w:type="dxa"/>
            <w:gridSpan w:val="4"/>
          </w:tcPr>
          <w:p w:rsidR="003A58A0" w:rsidRPr="003A58A0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</w:t>
            </w:r>
          </w:p>
        </w:tc>
        <w:tc>
          <w:tcPr>
            <w:tcW w:w="815" w:type="dxa"/>
          </w:tcPr>
          <w:p w:rsidR="003A58A0" w:rsidRPr="003A58A0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хранения</w:t>
            </w:r>
            <w:r w:rsidR="00C85D9F">
              <w:rPr>
                <w:rFonts w:ascii="Times New Roman" w:hAnsi="Times New Roman" w:cs="Times New Roman"/>
                <w:sz w:val="20"/>
                <w:szCs w:val="20"/>
                <w:rtl/>
              </w:rPr>
              <w:t>٭٭</w:t>
            </w:r>
          </w:p>
        </w:tc>
      </w:tr>
      <w:tr w:rsidR="00F0448C" w:rsidRPr="00F0448C" w:rsidTr="00F0448C">
        <w:tc>
          <w:tcPr>
            <w:tcW w:w="742" w:type="dxa"/>
          </w:tcPr>
          <w:p w:rsidR="003A58A0" w:rsidRPr="00F0448C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48C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87" w:type="dxa"/>
          </w:tcPr>
          <w:p w:rsidR="003A58A0" w:rsidRPr="00F0448C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48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04" w:type="dxa"/>
          </w:tcPr>
          <w:p w:rsidR="003A58A0" w:rsidRPr="00F0448C" w:rsidRDefault="003A58A0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3A58A0" w:rsidRPr="00F0448C" w:rsidRDefault="003A58A0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58A0" w:rsidRPr="00F0448C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23" w:type="dxa"/>
          </w:tcPr>
          <w:p w:rsidR="003A58A0" w:rsidRPr="00F0448C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245" w:type="dxa"/>
          </w:tcPr>
          <w:p w:rsidR="003A58A0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0448C" w:rsidRPr="00F0448C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1134" w:type="dxa"/>
          </w:tcPr>
          <w:p w:rsidR="003A58A0" w:rsidRPr="00F0448C" w:rsidRDefault="00F0448C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85D9F">
              <w:rPr>
                <w:rFonts w:ascii="Times New Roman" w:hAnsi="Times New Roman" w:cs="Times New Roman"/>
                <w:sz w:val="20"/>
                <w:szCs w:val="20"/>
                <w:rtl/>
              </w:rPr>
              <w:t>٭</w:t>
            </w:r>
          </w:p>
        </w:tc>
        <w:tc>
          <w:tcPr>
            <w:tcW w:w="815" w:type="dxa"/>
          </w:tcPr>
          <w:p w:rsidR="003A58A0" w:rsidRPr="00F0448C" w:rsidRDefault="003A58A0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48C" w:rsidRPr="001206AF" w:rsidTr="00F0448C">
        <w:tc>
          <w:tcPr>
            <w:tcW w:w="742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5" w:type="dxa"/>
          </w:tcPr>
          <w:p w:rsidR="003A58A0" w:rsidRPr="001206AF" w:rsidRDefault="00CE4871" w:rsidP="00A34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6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D07D58" w:rsidRDefault="00D07D58" w:rsidP="00CE487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D205F" w:rsidRDefault="00BD205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93FE0" w:rsidRDefault="00293FE0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293FE0" w:rsidRPr="001206AF" w:rsidRDefault="001206A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06AF">
        <w:rPr>
          <w:rFonts w:ascii="Times New Roman" w:hAnsi="Times New Roman" w:cs="Times New Roman"/>
          <w:bCs/>
          <w:sz w:val="24"/>
          <w:szCs w:val="24"/>
        </w:rPr>
        <w:t>В журнале пронумеровано и прошито</w:t>
      </w:r>
      <w:proofErr w:type="gramStart"/>
      <w:r w:rsidRPr="001206AF">
        <w:rPr>
          <w:rFonts w:ascii="Times New Roman" w:hAnsi="Times New Roman" w:cs="Times New Roman"/>
          <w:bCs/>
          <w:sz w:val="24"/>
          <w:szCs w:val="24"/>
        </w:rPr>
        <w:t xml:space="preserve"> (___)_______________</w:t>
      </w:r>
      <w:proofErr w:type="gramEnd"/>
      <w:r w:rsidRPr="001206AF">
        <w:rPr>
          <w:rFonts w:ascii="Times New Roman" w:hAnsi="Times New Roman" w:cs="Times New Roman"/>
          <w:bCs/>
          <w:sz w:val="24"/>
          <w:szCs w:val="24"/>
        </w:rPr>
        <w:t>страниц</w:t>
      </w:r>
    </w:p>
    <w:p w:rsidR="008C29C6" w:rsidRDefault="008C29C6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C29C6" w:rsidRDefault="008C29C6" w:rsidP="008C29C6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29C6">
        <w:rPr>
          <w:rFonts w:ascii="Times New Roman" w:hAnsi="Times New Roman" w:cs="Times New Roman"/>
          <w:bCs/>
          <w:sz w:val="24"/>
          <w:szCs w:val="24"/>
        </w:rPr>
        <w:t xml:space="preserve">Должностное лицо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</w:t>
      </w:r>
    </w:p>
    <w:p w:rsidR="008C29C6" w:rsidRDefault="008C29C6" w:rsidP="008C29C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(должность)       (подпись)                  (расшифровка подписи)</w:t>
      </w:r>
    </w:p>
    <w:p w:rsidR="00CC0E32" w:rsidRDefault="00CC0E32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C0E32" w:rsidRDefault="00CC0E32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М.П.</w:t>
      </w:r>
    </w:p>
    <w:p w:rsidR="00CC0E32" w:rsidRDefault="00CC0E32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C0E32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«___» ________________20__г.</w:t>
      </w: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pBdr>
          <w:bottom w:val="single" w:sz="12" w:space="1" w:color="auto"/>
        </w:pBd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85D9F" w:rsidRPr="00C85D9F" w:rsidRDefault="00C85D9F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</w:t>
      </w:r>
      <w:r w:rsidRPr="00C85D9F">
        <w:rPr>
          <w:rFonts w:ascii="Times New Roman" w:hAnsi="Times New Roman" w:cs="Times New Roman"/>
          <w:bCs/>
        </w:rPr>
        <w:t>Графа 8 заполняется при наличии документов, подтверждающих стоимость подарка</w:t>
      </w:r>
    </w:p>
    <w:p w:rsidR="00C85D9F" w:rsidRDefault="00C85D9F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405ACC" w:rsidRDefault="00C85D9F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**Графа 9 заполняется при принятии подарка на ответственное хранение</w:t>
      </w:r>
    </w:p>
    <w:p w:rsidR="00405ACC" w:rsidRDefault="00405ACC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405ACC" w:rsidRDefault="00405ACC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405ACC" w:rsidRDefault="00405ACC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405ACC" w:rsidRDefault="00405ACC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405ACC" w:rsidRPr="0053512C" w:rsidRDefault="00405ACC" w:rsidP="00405ACC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 w:rsidRPr="0053512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№4</w:t>
      </w:r>
      <w:r w:rsidRPr="0053512C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53512C">
        <w:rPr>
          <w:rFonts w:ascii="Times New Roman" w:hAnsi="Times New Roman" w:cs="Times New Roman"/>
          <w:sz w:val="20"/>
          <w:szCs w:val="20"/>
        </w:rPr>
        <w:t>к Положению о порядке уведомления о получении подарков в рамках протокольных мероприятий в связи</w:t>
      </w:r>
      <w:proofErr w:type="gramEnd"/>
      <w:r w:rsidRPr="0053512C">
        <w:rPr>
          <w:rFonts w:ascii="Times New Roman" w:hAnsi="Times New Roman" w:cs="Times New Roman"/>
          <w:sz w:val="20"/>
          <w:szCs w:val="20"/>
        </w:rPr>
        <w:t xml:space="preserve"> с исполнением работниками своих должностных (трудовых) обязанностей</w:t>
      </w:r>
    </w:p>
    <w:p w:rsidR="00405ACC" w:rsidRDefault="00405ACC" w:rsidP="00405AC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Акт </w:t>
      </w:r>
    </w:p>
    <w:p w:rsidR="00405ACC" w:rsidRDefault="00405ACC" w:rsidP="00405AC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приема-передачи (возврата) подарка </w:t>
      </w: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5ACC" w:rsidRPr="007E3BEE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«_____»</w:t>
      </w:r>
      <w:r w:rsidRPr="007E3BEE">
        <w:rPr>
          <w:rFonts w:ascii="Times New Roman" w:hAnsi="Times New Roman" w:cs="Times New Roman"/>
          <w:bCs/>
          <w:sz w:val="24"/>
          <w:szCs w:val="24"/>
        </w:rPr>
        <w:t xml:space="preserve">____________20___г.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7E3BEE">
        <w:rPr>
          <w:rFonts w:ascii="Times New Roman" w:hAnsi="Times New Roman" w:cs="Times New Roman"/>
          <w:bCs/>
          <w:sz w:val="24"/>
          <w:szCs w:val="24"/>
        </w:rPr>
        <w:t xml:space="preserve">№_________                                                         </w:t>
      </w: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</w:t>
      </w:r>
    </w:p>
    <w:p w:rsidR="00405ACC" w:rsidRDefault="00405ACC" w:rsidP="00405ACC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(Ф.И.О., должность)</w:t>
      </w:r>
    </w:p>
    <w:p w:rsidR="00405ACC" w:rsidRDefault="00A83F32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основании протокола заседания комиссии от «__»____________20__г. № __возвращает, </w:t>
      </w:r>
      <w:r w:rsidR="00405ACC"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_______________________________________________________________________________</w:t>
      </w:r>
    </w:p>
    <w:p w:rsidR="00405ACC" w:rsidRDefault="00405ACC" w:rsidP="00405ACC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(Ф.И.О., должность материально ответственного лица)</w:t>
      </w:r>
    </w:p>
    <w:p w:rsidR="00405ACC" w:rsidRDefault="00A83F32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405ACC" w:rsidRPr="005F769F">
        <w:rPr>
          <w:rFonts w:ascii="Times New Roman" w:hAnsi="Times New Roman" w:cs="Times New Roman"/>
          <w:bCs/>
          <w:sz w:val="24"/>
          <w:szCs w:val="24"/>
        </w:rPr>
        <w:t>одарок</w:t>
      </w:r>
      <w:r w:rsidR="00405ACC"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</w:t>
      </w:r>
    </w:p>
    <w:p w:rsidR="00405ACC" w:rsidRDefault="00D92326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стоимостью _______________________рублей, переданный по акту приема-передачи от «___» _____________20__г.</w:t>
      </w: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f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754"/>
      </w:tblGrid>
      <w:tr w:rsidR="00405ACC" w:rsidTr="000820BC">
        <w:tc>
          <w:tcPr>
            <w:tcW w:w="4785" w:type="dxa"/>
          </w:tcPr>
          <w:p w:rsidR="00405ACC" w:rsidRPr="00DE02C2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C2">
              <w:rPr>
                <w:rFonts w:ascii="Times New Roman" w:hAnsi="Times New Roman" w:cs="Times New Roman"/>
                <w:bCs/>
                <w:sz w:val="24"/>
                <w:szCs w:val="24"/>
              </w:rPr>
              <w:t>Сдал:</w:t>
            </w:r>
          </w:p>
          <w:p w:rsidR="00405ACC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05ACC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05ACC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</w:t>
            </w:r>
          </w:p>
          <w:p w:rsidR="00405ACC" w:rsidRDefault="00405ACC" w:rsidP="000820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4785" w:type="dxa"/>
          </w:tcPr>
          <w:p w:rsidR="00405ACC" w:rsidRPr="00DE02C2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2C2">
              <w:rPr>
                <w:rFonts w:ascii="Times New Roman" w:hAnsi="Times New Roman" w:cs="Times New Roman"/>
                <w:bCs/>
                <w:sz w:val="24"/>
                <w:szCs w:val="24"/>
              </w:rPr>
              <w:t>Принял:</w:t>
            </w:r>
          </w:p>
          <w:p w:rsidR="00405ACC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05ACC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05ACC" w:rsidRDefault="00405ACC" w:rsidP="000820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</w:t>
            </w:r>
          </w:p>
          <w:p w:rsidR="00405ACC" w:rsidRDefault="00405ACC" w:rsidP="000820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(подпись, расшифровка подписи)</w:t>
            </w:r>
          </w:p>
        </w:tc>
      </w:tr>
    </w:tbl>
    <w:p w:rsidR="00405ACC" w:rsidRDefault="00405ACC" w:rsidP="00405AC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64528" w:rsidRDefault="00264528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  <w:r w:rsidRPr="00C85D9F">
        <w:rPr>
          <w:rFonts w:ascii="Times New Roman" w:hAnsi="Times New Roman" w:cs="Times New Roman"/>
          <w:bCs/>
        </w:rPr>
        <w:br w:type="page"/>
      </w:r>
    </w:p>
    <w:p w:rsidR="00D507F0" w:rsidRPr="0053512C" w:rsidRDefault="00D507F0" w:rsidP="00D507F0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 w:rsidRPr="0053512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№5</w:t>
      </w:r>
      <w:r w:rsidRPr="0053512C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53512C">
        <w:rPr>
          <w:rFonts w:ascii="Times New Roman" w:hAnsi="Times New Roman" w:cs="Times New Roman"/>
          <w:sz w:val="20"/>
          <w:szCs w:val="20"/>
        </w:rPr>
        <w:t>к Положению о порядке уведомления о получении подарков в рамках протокольных мероприятий в связи</w:t>
      </w:r>
      <w:proofErr w:type="gramEnd"/>
      <w:r w:rsidRPr="0053512C">
        <w:rPr>
          <w:rFonts w:ascii="Times New Roman" w:hAnsi="Times New Roman" w:cs="Times New Roman"/>
          <w:sz w:val="20"/>
          <w:szCs w:val="20"/>
        </w:rPr>
        <w:t xml:space="preserve"> с исполнением работниками своих должностных (трудовых) обязанностей</w:t>
      </w:r>
    </w:p>
    <w:p w:rsidR="00D507F0" w:rsidRPr="002B30A1" w:rsidRDefault="00D507F0" w:rsidP="00D507F0">
      <w:pPr>
        <w:spacing w:after="240"/>
        <w:ind w:left="5245"/>
        <w:rPr>
          <w:rFonts w:ascii="Times New Roman" w:hAnsi="Times New Roman" w:cs="Times New Roman"/>
          <w:sz w:val="20"/>
          <w:szCs w:val="20"/>
        </w:rPr>
      </w:pPr>
      <w:r w:rsidRPr="002B30A1">
        <w:rPr>
          <w:rFonts w:ascii="Times New Roman" w:hAnsi="Times New Roman" w:cs="Times New Roman"/>
          <w:sz w:val="20"/>
          <w:szCs w:val="20"/>
        </w:rPr>
        <w:t xml:space="preserve">Директору КОГАУСО «Межрайонный комплексный центр социального обслуживания населения </w:t>
      </w:r>
      <w:proofErr w:type="gramStart"/>
      <w:r w:rsidRPr="002B30A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B30A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B30A1">
        <w:rPr>
          <w:rFonts w:ascii="Times New Roman" w:hAnsi="Times New Roman" w:cs="Times New Roman"/>
          <w:sz w:val="20"/>
          <w:szCs w:val="20"/>
        </w:rPr>
        <w:t>Яранском</w:t>
      </w:r>
      <w:proofErr w:type="gramEnd"/>
      <w:r w:rsidRPr="002B30A1">
        <w:rPr>
          <w:rFonts w:ascii="Times New Roman" w:hAnsi="Times New Roman" w:cs="Times New Roman"/>
          <w:sz w:val="20"/>
          <w:szCs w:val="20"/>
        </w:rPr>
        <w:t xml:space="preserve"> районе»</w:t>
      </w:r>
    </w:p>
    <w:p w:rsidR="00D507F0" w:rsidRPr="004809CE" w:rsidRDefault="00D507F0" w:rsidP="00D507F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09CE">
        <w:rPr>
          <w:rFonts w:ascii="Times New Roman" w:hAnsi="Times New Roman" w:cs="Times New Roman"/>
          <w:sz w:val="24"/>
          <w:szCs w:val="24"/>
        </w:rPr>
        <w:t xml:space="preserve">от </w:t>
      </w:r>
      <w:r w:rsidRPr="004809CE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</w:p>
    <w:p w:rsidR="00D507F0" w:rsidRDefault="00D507F0" w:rsidP="00D507F0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(Ф.И.О., должность)</w:t>
      </w:r>
    </w:p>
    <w:p w:rsidR="00D507F0" w:rsidRDefault="00D507F0" w:rsidP="00D507F0">
      <w:pPr>
        <w:widowControl w:val="0"/>
        <w:autoSpaceDE w:val="0"/>
        <w:autoSpaceDN w:val="0"/>
        <w:adjustRightInd w:val="0"/>
        <w:ind w:firstLine="540"/>
        <w:jc w:val="right"/>
      </w:pPr>
    </w:p>
    <w:p w:rsidR="0041627E" w:rsidRDefault="0041627E" w:rsidP="004753F6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D507F0" w:rsidRDefault="0041627E" w:rsidP="004753F6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4753F6" w:rsidRDefault="004753F6" w:rsidP="004753F6">
      <w:pPr>
        <w:widowControl w:val="0"/>
        <w:autoSpaceDE w:val="0"/>
        <w:autoSpaceDN w:val="0"/>
        <w:adjustRightInd w:val="0"/>
        <w:spacing w:after="0"/>
        <w:ind w:firstLine="540"/>
        <w:jc w:val="center"/>
      </w:pPr>
    </w:p>
    <w:p w:rsidR="00D507F0" w:rsidRPr="00531A3F" w:rsidRDefault="00531A3F" w:rsidP="00531A3F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31A3F">
        <w:rPr>
          <w:rFonts w:ascii="Times New Roman" w:hAnsi="Times New Roman" w:cs="Times New Roman"/>
          <w:bCs/>
          <w:sz w:val="24"/>
          <w:szCs w:val="24"/>
        </w:rPr>
        <w:t xml:space="preserve"> Настоящим заявляю о желании выкупить подарок, полученный мною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507F0" w:rsidRPr="009F326E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_____________</w:t>
      </w:r>
    </w:p>
    <w:p w:rsidR="00D507F0" w:rsidRPr="009F326E" w:rsidRDefault="00D507F0" w:rsidP="00D507F0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</w:t>
      </w:r>
      <w:proofErr w:type="gramStart"/>
      <w:r w:rsidRPr="009F326E">
        <w:rPr>
          <w:rFonts w:ascii="Times New Roman" w:hAnsi="Times New Roman" w:cs="Times New Roman"/>
          <w:bCs/>
          <w:sz w:val="18"/>
          <w:szCs w:val="18"/>
        </w:rPr>
        <w:t xml:space="preserve">(наименование протокольного мероприятия, служебной командировки, </w:t>
      </w:r>
      <w:proofErr w:type="gramEnd"/>
    </w:p>
    <w:p w:rsidR="00D507F0" w:rsidRPr="009F326E" w:rsidRDefault="00D507F0" w:rsidP="00D507F0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</w:t>
      </w:r>
      <w:r w:rsidRPr="009F326E">
        <w:rPr>
          <w:rFonts w:ascii="Times New Roman" w:hAnsi="Times New Roman" w:cs="Times New Roman"/>
          <w:bCs/>
          <w:sz w:val="18"/>
          <w:szCs w:val="18"/>
        </w:rPr>
        <w:t>другого официального мероприятия, место и дата проведения)</w:t>
      </w:r>
    </w:p>
    <w:p w:rsidR="00A0140B" w:rsidRDefault="00A0140B" w:rsidP="00D507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40B">
        <w:rPr>
          <w:rFonts w:ascii="Times New Roman" w:hAnsi="Times New Roman" w:cs="Times New Roman"/>
          <w:bCs/>
          <w:sz w:val="24"/>
          <w:szCs w:val="24"/>
        </w:rPr>
        <w:t>и переданный по акту приема-передачи от «___» ________________201__г. №___</w:t>
      </w:r>
    </w:p>
    <w:p w:rsidR="00A0140B" w:rsidRPr="00A0140B" w:rsidRDefault="00A0140B" w:rsidP="00D507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77F4" w:rsidRDefault="00D507F0" w:rsidP="004077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31C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8B03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07F0" w:rsidRDefault="004077F4" w:rsidP="004077F4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D507F0" w:rsidRPr="009F326E">
        <w:rPr>
          <w:rFonts w:ascii="Times New Roman" w:hAnsi="Times New Roman" w:cs="Times New Roman"/>
          <w:bCs/>
          <w:sz w:val="18"/>
          <w:szCs w:val="18"/>
        </w:rPr>
        <w:t>(</w:t>
      </w:r>
      <w:r w:rsidR="00D507F0">
        <w:rPr>
          <w:rFonts w:ascii="Times New Roman" w:hAnsi="Times New Roman" w:cs="Times New Roman"/>
          <w:bCs/>
          <w:sz w:val="18"/>
          <w:szCs w:val="18"/>
        </w:rPr>
        <w:t>подпись</w:t>
      </w:r>
      <w:r w:rsidR="00D507F0" w:rsidRPr="009F326E">
        <w:rPr>
          <w:rFonts w:ascii="Times New Roman" w:hAnsi="Times New Roman" w:cs="Times New Roman"/>
          <w:bCs/>
          <w:sz w:val="18"/>
          <w:szCs w:val="18"/>
        </w:rPr>
        <w:t>)</w:t>
      </w:r>
      <w:r w:rsidR="00D507F0">
        <w:rPr>
          <w:rFonts w:ascii="Times New Roman" w:hAnsi="Times New Roman" w:cs="Times New Roman"/>
          <w:bCs/>
          <w:sz w:val="18"/>
          <w:szCs w:val="18"/>
        </w:rPr>
        <w:t xml:space="preserve"> (расшифровка подписи)</w:t>
      </w:r>
    </w:p>
    <w:p w:rsidR="00D21BF6" w:rsidRPr="004077F4" w:rsidRDefault="00D21BF6" w:rsidP="004077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07F0" w:rsidRPr="008B031C" w:rsidRDefault="004077F4" w:rsidP="00D507F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B031C">
        <w:rPr>
          <w:rFonts w:ascii="Times New Roman" w:hAnsi="Times New Roman" w:cs="Times New Roman"/>
          <w:sz w:val="24"/>
          <w:szCs w:val="24"/>
        </w:rPr>
        <w:t xml:space="preserve"> </w:t>
      </w:r>
      <w:r w:rsidR="00D507F0" w:rsidRPr="008B031C">
        <w:rPr>
          <w:rFonts w:ascii="Times New Roman" w:hAnsi="Times New Roman" w:cs="Times New Roman"/>
          <w:sz w:val="24"/>
          <w:szCs w:val="24"/>
        </w:rPr>
        <w:t>«__</w:t>
      </w:r>
      <w:r w:rsidR="00653482">
        <w:rPr>
          <w:rFonts w:ascii="Times New Roman" w:hAnsi="Times New Roman" w:cs="Times New Roman"/>
          <w:sz w:val="24"/>
          <w:szCs w:val="24"/>
        </w:rPr>
        <w:t>_</w:t>
      </w:r>
      <w:r w:rsidR="00D507F0" w:rsidRPr="008B031C">
        <w:rPr>
          <w:rFonts w:ascii="Times New Roman" w:hAnsi="Times New Roman" w:cs="Times New Roman"/>
          <w:sz w:val="24"/>
          <w:szCs w:val="24"/>
        </w:rPr>
        <w:t>»______________________20__г.</w:t>
      </w:r>
    </w:p>
    <w:p w:rsidR="00D507F0" w:rsidRPr="00C85D9F" w:rsidRDefault="00D507F0" w:rsidP="00C85D9F">
      <w:pPr>
        <w:tabs>
          <w:tab w:val="left" w:pos="1461"/>
        </w:tabs>
        <w:spacing w:after="0"/>
        <w:jc w:val="both"/>
        <w:rPr>
          <w:rFonts w:ascii="Times New Roman" w:hAnsi="Times New Roman" w:cs="Times New Roman"/>
          <w:bCs/>
        </w:rPr>
      </w:pPr>
    </w:p>
    <w:p w:rsidR="00C85D9F" w:rsidRPr="008C29C6" w:rsidRDefault="00C85D9F" w:rsidP="00E01228">
      <w:pPr>
        <w:tabs>
          <w:tab w:val="left" w:pos="1461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64528" w:rsidRDefault="00264528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D219B3" w:rsidRDefault="00D219B3" w:rsidP="00264528">
      <w:pPr>
        <w:pStyle w:val="af1"/>
      </w:pPr>
    </w:p>
    <w:p w:rsidR="00F657A2" w:rsidRDefault="00F657A2" w:rsidP="00F657A2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№4</w:t>
      </w:r>
      <w:r w:rsidRPr="002452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57A2" w:rsidRPr="00E7005C" w:rsidRDefault="00AE1E77" w:rsidP="00F657A2">
      <w:pPr>
        <w:spacing w:after="29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18.06.2018 № 95</w:t>
      </w:r>
    </w:p>
    <w:p w:rsidR="00F657A2" w:rsidRDefault="00F657A2" w:rsidP="00F657A2">
      <w:pPr>
        <w:spacing w:after="29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F657A2" w:rsidRDefault="00F657A2" w:rsidP="00F657A2">
      <w:pPr>
        <w:spacing w:after="29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Pr="00CC430C" w:rsidRDefault="00F657A2" w:rsidP="00F657A2">
      <w:pPr>
        <w:spacing w:after="29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7A2" w:rsidRPr="003C250D" w:rsidRDefault="00F657A2" w:rsidP="00F657A2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КОДЕКС</w:t>
      </w:r>
    </w:p>
    <w:p w:rsidR="00F657A2" w:rsidRPr="00EC5958" w:rsidRDefault="00F657A2" w:rsidP="00F657A2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958">
        <w:rPr>
          <w:rFonts w:ascii="Times New Roman" w:hAnsi="Times New Roman" w:cs="Times New Roman"/>
          <w:b/>
          <w:sz w:val="32"/>
          <w:szCs w:val="32"/>
        </w:rPr>
        <w:t>этики и служебного поведения работников</w:t>
      </w:r>
    </w:p>
    <w:p w:rsidR="00F657A2" w:rsidRPr="00EC5958" w:rsidRDefault="00F657A2" w:rsidP="00F657A2">
      <w:pPr>
        <w:spacing w:after="29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5958">
        <w:rPr>
          <w:rFonts w:ascii="Times New Roman" w:hAnsi="Times New Roman" w:cs="Times New Roman"/>
          <w:b/>
          <w:sz w:val="32"/>
          <w:szCs w:val="32"/>
        </w:rPr>
        <w:t xml:space="preserve">КОГАУСО «Межрайонный комплексный центр социального обслуживания населения </w:t>
      </w:r>
      <w:proofErr w:type="gramStart"/>
      <w:r w:rsidRPr="00EC5958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EC595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C5958">
        <w:rPr>
          <w:rFonts w:ascii="Times New Roman" w:hAnsi="Times New Roman" w:cs="Times New Roman"/>
          <w:b/>
          <w:sz w:val="32"/>
          <w:szCs w:val="32"/>
        </w:rPr>
        <w:t>Яранском</w:t>
      </w:r>
      <w:proofErr w:type="gramEnd"/>
      <w:r w:rsidRPr="00EC5958">
        <w:rPr>
          <w:rFonts w:ascii="Times New Roman" w:hAnsi="Times New Roman" w:cs="Times New Roman"/>
          <w:b/>
          <w:sz w:val="32"/>
          <w:szCs w:val="32"/>
        </w:rPr>
        <w:t xml:space="preserve"> районе»</w:t>
      </w: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Default="00F657A2" w:rsidP="00F657A2">
      <w:pPr>
        <w:spacing w:after="29" w:line="240" w:lineRule="auto"/>
        <w:jc w:val="both"/>
      </w:pPr>
    </w:p>
    <w:p w:rsidR="00F657A2" w:rsidRPr="00207529" w:rsidRDefault="00F657A2" w:rsidP="00F657A2">
      <w:pPr>
        <w:spacing w:after="2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75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Яранск</w:t>
      </w:r>
    </w:p>
    <w:p w:rsidR="00F657A2" w:rsidRDefault="00F657A2" w:rsidP="00F657A2">
      <w:pPr>
        <w:spacing w:after="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</w:t>
      </w:r>
    </w:p>
    <w:p w:rsidR="00F657A2" w:rsidRDefault="00F657A2" w:rsidP="00F657A2">
      <w:pPr>
        <w:spacing w:after="240"/>
        <w:ind w:left="5245"/>
      </w:pPr>
    </w:p>
    <w:p w:rsidR="00F657A2" w:rsidRPr="005455D7" w:rsidRDefault="00F657A2" w:rsidP="00F657A2">
      <w:pPr>
        <w:pStyle w:val="3"/>
        <w:shd w:val="clear" w:color="auto" w:fill="FFFFFF"/>
        <w:spacing w:beforeAutospacing="0" w:after="255" w:afterAutospacing="0" w:line="270" w:lineRule="atLeast"/>
        <w:jc w:val="center"/>
        <w:rPr>
          <w:color w:val="333333"/>
          <w:sz w:val="24"/>
          <w:szCs w:val="24"/>
        </w:rPr>
      </w:pPr>
      <w:r w:rsidRPr="005455D7">
        <w:rPr>
          <w:color w:val="333333"/>
          <w:sz w:val="24"/>
          <w:szCs w:val="24"/>
        </w:rPr>
        <w:t>I. Общие положения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1. </w:t>
      </w:r>
      <w:proofErr w:type="gramStart"/>
      <w:r w:rsidRPr="005455D7">
        <w:rPr>
          <w:color w:val="333333"/>
        </w:rPr>
        <w:t xml:space="preserve">Кодекс этики и служебного поведения работников </w:t>
      </w:r>
      <w:r w:rsidRPr="00EC5958">
        <w:rPr>
          <w:color w:val="333333"/>
        </w:rPr>
        <w:t>КОГАУСО «Межрайонный комплексный центр социального обслуживания населения в Яранском районе»</w:t>
      </w:r>
      <w:r w:rsidRPr="005455D7">
        <w:rPr>
          <w:color w:val="333333"/>
        </w:rPr>
        <w:t xml:space="preserve"> (далее - Кодекс) </w:t>
      </w:r>
      <w:r>
        <w:rPr>
          <w:color w:val="333333"/>
        </w:rPr>
        <w:t xml:space="preserve">разработан в соответствии с типовым Кодексом этики и служебного поведения, утвержденного приказом Минтруда России от 31.12.2013 г. № 792, в соответствии с Методическими </w:t>
      </w:r>
      <w:r w:rsidRPr="005455D7">
        <w:rPr>
          <w:color w:val="333333"/>
        </w:rPr>
        <w:t xml:space="preserve">рекомендациями </w:t>
      </w:r>
      <w:r w:rsidRPr="004C13F1">
        <w:rPr>
          <w:color w:val="333333"/>
        </w:rPr>
        <w:t xml:space="preserve">по правовому </w:t>
      </w:r>
      <w:r>
        <w:rPr>
          <w:color w:val="333333"/>
        </w:rPr>
        <w:t xml:space="preserve">и организационному обеспечению </w:t>
      </w:r>
      <w:r w:rsidRPr="004C13F1">
        <w:rPr>
          <w:color w:val="333333"/>
        </w:rPr>
        <w:t>антикоррупционной деятельности в кировских областных государственных учреждениях</w:t>
      </w:r>
      <w:r>
        <w:rPr>
          <w:color w:val="333333"/>
        </w:rPr>
        <w:t xml:space="preserve"> Министерства социального развития Кировской области, </w:t>
      </w:r>
      <w:r w:rsidRPr="005455D7">
        <w:rPr>
          <w:color w:val="333333"/>
        </w:rPr>
        <w:t>а также</w:t>
      </w:r>
      <w:proofErr w:type="gramEnd"/>
      <w:r w:rsidRPr="005455D7">
        <w:rPr>
          <w:color w:val="333333"/>
        </w:rPr>
        <w:t xml:space="preserve"> </w:t>
      </w:r>
      <w:proofErr w:type="gramStart"/>
      <w:r w:rsidRPr="005455D7">
        <w:rPr>
          <w:color w:val="333333"/>
        </w:rPr>
        <w:t>основан</w:t>
      </w:r>
      <w:proofErr w:type="gramEnd"/>
      <w:r w:rsidRPr="005455D7">
        <w:rPr>
          <w:color w:val="333333"/>
        </w:rPr>
        <w:t xml:space="preserve"> на общепризнанных нравственных принципах и нормах российского общества и государства.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</w:t>
      </w:r>
      <w:r w:rsidRPr="00EC5958">
        <w:rPr>
          <w:color w:val="333333"/>
        </w:rPr>
        <w:t xml:space="preserve">КОГАУСО «Межрайонный комплексный центр социального обслуживания населения </w:t>
      </w:r>
      <w:proofErr w:type="gramStart"/>
      <w:r w:rsidRPr="00EC5958">
        <w:rPr>
          <w:color w:val="333333"/>
        </w:rPr>
        <w:t>в</w:t>
      </w:r>
      <w:proofErr w:type="gramEnd"/>
      <w:r w:rsidRPr="00EC5958">
        <w:rPr>
          <w:color w:val="333333"/>
        </w:rPr>
        <w:t xml:space="preserve"> </w:t>
      </w:r>
      <w:proofErr w:type="gramStart"/>
      <w:r w:rsidRPr="00EC5958">
        <w:rPr>
          <w:color w:val="333333"/>
        </w:rPr>
        <w:t>Яранском</w:t>
      </w:r>
      <w:proofErr w:type="gramEnd"/>
      <w:r w:rsidRPr="00EC5958">
        <w:rPr>
          <w:color w:val="333333"/>
        </w:rPr>
        <w:t xml:space="preserve"> районе»</w:t>
      </w:r>
      <w:r w:rsidRPr="005455D7">
        <w:rPr>
          <w:color w:val="333333"/>
        </w:rPr>
        <w:t xml:space="preserve"> (далее - работники).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3. Гражданин Российской Федерации, поступающий на работу в</w:t>
      </w:r>
      <w:r w:rsidRPr="007914CA">
        <w:rPr>
          <w:color w:val="333333"/>
        </w:rPr>
        <w:t xml:space="preserve"> </w:t>
      </w:r>
      <w:r w:rsidRPr="00EC5958">
        <w:rPr>
          <w:color w:val="333333"/>
        </w:rPr>
        <w:t xml:space="preserve">КОГАУСО «Межрайонный комплексный центр социального обслуживания населения </w:t>
      </w:r>
      <w:proofErr w:type="gramStart"/>
      <w:r w:rsidRPr="00EC5958">
        <w:rPr>
          <w:color w:val="333333"/>
        </w:rPr>
        <w:t>в</w:t>
      </w:r>
      <w:proofErr w:type="gramEnd"/>
      <w:r w:rsidRPr="00EC5958">
        <w:rPr>
          <w:color w:val="333333"/>
        </w:rPr>
        <w:t xml:space="preserve"> </w:t>
      </w:r>
      <w:proofErr w:type="gramStart"/>
      <w:r w:rsidRPr="00EC5958">
        <w:rPr>
          <w:color w:val="333333"/>
        </w:rPr>
        <w:t>Яранском</w:t>
      </w:r>
      <w:proofErr w:type="gramEnd"/>
      <w:r w:rsidRPr="00EC5958">
        <w:rPr>
          <w:color w:val="333333"/>
        </w:rPr>
        <w:t xml:space="preserve"> районе»</w:t>
      </w:r>
      <w:r w:rsidRPr="005455D7">
        <w:rPr>
          <w:color w:val="333333"/>
        </w:rPr>
        <w:t>, обязан ознакомиться с положениями Кодекса и соблюдать их в процессе своей трудовой деятельности.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4. </w:t>
      </w:r>
      <w:r>
        <w:rPr>
          <w:color w:val="333333"/>
        </w:rPr>
        <w:t>Работники должны</w:t>
      </w:r>
      <w:r w:rsidRPr="005455D7">
        <w:rPr>
          <w:color w:val="333333"/>
        </w:rPr>
        <w:t xml:space="preserve"> следовать положениям Кодекса, а каждый гражданин Российской Федера</w:t>
      </w:r>
      <w:r>
        <w:rPr>
          <w:color w:val="333333"/>
        </w:rPr>
        <w:t xml:space="preserve">ции вправе ожидать от работников </w:t>
      </w:r>
      <w:r w:rsidRPr="005455D7">
        <w:rPr>
          <w:color w:val="333333"/>
        </w:rPr>
        <w:t>поведения в отношениях с ним в соответствии с положениями Кодекса.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5. Целью Кодекса является установление этических норм и правил служебного поведения работников для повышения эффективности выполнения ими своей профессиональной деятельности, обеспечение единых норм поведения работников, а также содействие</w:t>
      </w:r>
      <w:r>
        <w:rPr>
          <w:color w:val="333333"/>
        </w:rPr>
        <w:t xml:space="preserve"> укреплению авторитета работников</w:t>
      </w:r>
      <w:r w:rsidRPr="005455D7">
        <w:rPr>
          <w:color w:val="333333"/>
        </w:rPr>
        <w:t>, повышению доверия граждан к учреждениям социального обслуживания.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6. Кодекс: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а) служит основой для формирования должной морали в сфере социального обслуживания населения, уважительного отношения к учреждениям социального обслуживания в общественном сознании;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б) выступает инструментом регулирования и формирования общественного сознания и нравственности учреждений социального обслуживания.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7. Знание и соблюдение работником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F657A2" w:rsidRPr="005455D7" w:rsidRDefault="00F657A2" w:rsidP="00F657A2">
      <w:pPr>
        <w:pStyle w:val="3"/>
        <w:shd w:val="clear" w:color="auto" w:fill="FFFFFF"/>
        <w:spacing w:beforeAutospacing="0" w:after="255" w:afterAutospacing="0" w:line="270" w:lineRule="atLeast"/>
        <w:jc w:val="center"/>
        <w:rPr>
          <w:color w:val="333333"/>
          <w:sz w:val="24"/>
          <w:szCs w:val="24"/>
        </w:rPr>
      </w:pPr>
      <w:r w:rsidRPr="005455D7">
        <w:rPr>
          <w:color w:val="333333"/>
          <w:sz w:val="24"/>
          <w:szCs w:val="24"/>
        </w:rPr>
        <w:t>II. Основные принципы и правила служебного поведения, которыми надлежит руководствоваться работникам</w:t>
      </w:r>
      <w:r>
        <w:rPr>
          <w:color w:val="333333"/>
          <w:sz w:val="24"/>
          <w:szCs w:val="24"/>
        </w:rPr>
        <w:t xml:space="preserve"> учреждения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8. Основные принципы служебного поведения работников</w:t>
      </w:r>
      <w:r>
        <w:rPr>
          <w:color w:val="333333"/>
        </w:rPr>
        <w:t xml:space="preserve"> </w:t>
      </w:r>
      <w:r w:rsidRPr="005455D7">
        <w:rPr>
          <w:color w:val="333333"/>
        </w:rPr>
        <w:t>являются основой 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9. Работники </w:t>
      </w:r>
      <w:r>
        <w:rPr>
          <w:color w:val="333333"/>
        </w:rPr>
        <w:t xml:space="preserve">учреждения, </w:t>
      </w:r>
      <w:r w:rsidRPr="005455D7">
        <w:rPr>
          <w:color w:val="333333"/>
        </w:rPr>
        <w:t>сознавая ответственность перед государством, обществом и гражданами, призваны: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lastRenderedPageBreak/>
        <w:t xml:space="preserve">а) </w:t>
      </w:r>
      <w:r w:rsidRPr="00125C42">
        <w:rPr>
          <w:color w:val="333333"/>
        </w:rPr>
        <w:t xml:space="preserve">исключать действия, связанные с влиянием личных, имущественных интересов, </w:t>
      </w:r>
      <w:r w:rsidRPr="00200A7A">
        <w:rPr>
          <w:color w:val="333333"/>
        </w:rPr>
        <w:t>получать вознаграждения в связи с исполнением трудовых обязанностей, стремиться к эффективному распоряжен</w:t>
      </w:r>
      <w:r>
        <w:rPr>
          <w:color w:val="333333"/>
        </w:rPr>
        <w:t xml:space="preserve">ию материальными ресурсами, </w:t>
      </w:r>
      <w:r w:rsidRPr="005455D7">
        <w:rPr>
          <w:color w:val="333333"/>
        </w:rPr>
        <w:t>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 социального обслуживания;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в) осуществлять свою дея</w:t>
      </w:r>
      <w:r>
        <w:rPr>
          <w:color w:val="333333"/>
        </w:rPr>
        <w:t>тельность в пределах полномочий</w:t>
      </w:r>
      <w:r w:rsidRPr="005455D7">
        <w:rPr>
          <w:color w:val="333333"/>
        </w:rPr>
        <w:t xml:space="preserve"> учреждения социального обслуживания;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е) обеспечивать безопасность оказываемых социальных услуг для жизни и здоровья клиентов;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и) соблюдать нормы служебной и профессиональной этики, правила делового поведения и общения;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к) проявлять корректность и внимательность в обращении с гражданами и должностными лицами;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lastRenderedPageBreak/>
        <w:t>п) воздерживаться от поведения, которое могло бы вызвать сомнение в объективном исполнении должностных обязанностей работника, а также не допускать конфликтных ситуаций, способных дискредитировать их деятельность;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т) уважительно относиться к деятельности представителей средств массовой информации по информированию общества о работе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у) нести личную ответственность за результаты своей деятельности;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10. </w:t>
      </w:r>
      <w:proofErr w:type="gramStart"/>
      <w:r w:rsidRPr="005455D7">
        <w:rPr>
          <w:color w:val="333333"/>
        </w:rPr>
        <w:t xml:space="preserve">Работники обязаны соблюдать Конституцию Российской Федерации, федеральные законы, иные нормативные правовые акты Российской Федерации по вопросам социального обслуживания, нормативные правовые акты субъектов Российской Федерации, должностные инструкции, правила внутреннего трудового распорядка, а также другие акты </w:t>
      </w:r>
      <w:r>
        <w:rPr>
          <w:color w:val="333333"/>
        </w:rPr>
        <w:t>учреждения.</w:t>
      </w:r>
      <w:proofErr w:type="gramEnd"/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11. Работники несут ответственность перед клиентами социальных служб и перед обществом за результаты своей деятельности.</w:t>
      </w:r>
    </w:p>
    <w:p w:rsidR="00F657A2" w:rsidRPr="007C1F08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12. Работники обязаны противодействовать проявлениям коррупции и предпринимать меры по ее профилактике</w:t>
      </w:r>
      <w:r w:rsidRPr="007C1F08">
        <w:rPr>
          <w:color w:val="333333"/>
        </w:rPr>
        <w:t>:</w:t>
      </w:r>
    </w:p>
    <w:p w:rsidR="00F657A2" w:rsidRPr="00B52B5F" w:rsidRDefault="00F657A2" w:rsidP="00F657A2">
      <w:pPr>
        <w:pStyle w:val="a9"/>
        <w:numPr>
          <w:ilvl w:val="0"/>
          <w:numId w:val="21"/>
        </w:numPr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B52B5F">
        <w:rPr>
          <w:color w:val="333333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F657A2" w:rsidRPr="00B52B5F" w:rsidRDefault="00F657A2" w:rsidP="00F657A2">
      <w:pPr>
        <w:pStyle w:val="a9"/>
        <w:numPr>
          <w:ilvl w:val="0"/>
          <w:numId w:val="21"/>
        </w:numPr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B52B5F">
        <w:rPr>
          <w:color w:val="333333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F657A2" w:rsidRPr="00B52B5F" w:rsidRDefault="00F657A2" w:rsidP="00F657A2">
      <w:pPr>
        <w:pStyle w:val="a9"/>
        <w:numPr>
          <w:ilvl w:val="0"/>
          <w:numId w:val="21"/>
        </w:numPr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B52B5F">
        <w:rPr>
          <w:color w:val="333333"/>
        </w:rPr>
        <w:t>незамедлительно информировать в письменном виде непосредственного руководителя / лицо, ответственное за реализацию антикоррупционн</w:t>
      </w:r>
      <w:r>
        <w:rPr>
          <w:color w:val="333333"/>
        </w:rPr>
        <w:t>ой политики</w:t>
      </w:r>
      <w:r w:rsidRPr="00B52B5F">
        <w:rPr>
          <w:color w:val="333333"/>
        </w:rPr>
        <w:t>/ руководство учреждения о случаях склонения работника к совершению коррупционных правонарушений;</w:t>
      </w:r>
    </w:p>
    <w:p w:rsidR="00F657A2" w:rsidRPr="00B52B5F" w:rsidRDefault="00F657A2" w:rsidP="00F657A2">
      <w:pPr>
        <w:pStyle w:val="a9"/>
        <w:numPr>
          <w:ilvl w:val="0"/>
          <w:numId w:val="21"/>
        </w:numPr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B52B5F">
        <w:rPr>
          <w:color w:val="333333"/>
        </w:rPr>
        <w:t>незамедлительно информирова</w:t>
      </w:r>
      <w:r>
        <w:rPr>
          <w:color w:val="333333"/>
        </w:rPr>
        <w:t>ть непосредственного начальника</w:t>
      </w:r>
      <w:r w:rsidRPr="00B52B5F">
        <w:rPr>
          <w:color w:val="333333"/>
        </w:rPr>
        <w:t>/ лицо, ответственное за реализ</w:t>
      </w:r>
      <w:r>
        <w:rPr>
          <w:color w:val="333333"/>
        </w:rPr>
        <w:t>ацию антикоррупционной политики</w:t>
      </w:r>
      <w:r w:rsidRPr="00B52B5F">
        <w:rPr>
          <w:color w:val="333333"/>
        </w:rPr>
        <w:t xml:space="preserve">/ руководство учреждения о ставшей известной работнику информации </w:t>
      </w:r>
      <w:r w:rsidRPr="00B52B5F">
        <w:rPr>
          <w:color w:val="333333"/>
        </w:rPr>
        <w:br/>
        <w:t>о случаях совершения коррупционных правонарушений другими работниками, контрагентами учреждения или иными лицами;</w:t>
      </w:r>
    </w:p>
    <w:p w:rsidR="00F657A2" w:rsidRPr="00B52B5F" w:rsidRDefault="00F657A2" w:rsidP="00F657A2">
      <w:pPr>
        <w:pStyle w:val="a9"/>
        <w:numPr>
          <w:ilvl w:val="0"/>
          <w:numId w:val="21"/>
        </w:numPr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B52B5F">
        <w:rPr>
          <w:color w:val="333333"/>
        </w:rPr>
        <w:lastRenderedPageBreak/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>
        <w:rPr>
          <w:color w:val="333333"/>
        </w:rPr>
        <w:t xml:space="preserve">       </w:t>
      </w:r>
      <w:r w:rsidRPr="00B52B5F">
        <w:rPr>
          <w:color w:val="333333"/>
        </w:rPr>
        <w:t xml:space="preserve">Порядок раскрытия конфликта интересов работником и порядок его урегулирования, в том числе возможные способы разрешения возникшего конфликта интересов </w:t>
      </w:r>
      <w:r>
        <w:rPr>
          <w:color w:val="333333"/>
        </w:rPr>
        <w:t>определен Положением</w:t>
      </w:r>
      <w:r w:rsidRPr="00B52B5F">
        <w:rPr>
          <w:color w:val="333333"/>
        </w:rPr>
        <w:t xml:space="preserve"> о порядке уведомления </w:t>
      </w:r>
      <w:proofErr w:type="gramStart"/>
      <w:r w:rsidRPr="00B52B5F">
        <w:rPr>
          <w:color w:val="333333"/>
        </w:rPr>
        <w:t>работником</w:t>
      </w:r>
      <w:proofErr w:type="gramEnd"/>
      <w:r w:rsidRPr="00B52B5F">
        <w:rPr>
          <w:color w:val="333333"/>
        </w:rPr>
        <w:t xml:space="preserve"> о конфликте интересов и об урегулировании конфликта интересов в КОГАУСО «Межрайонный комплексный центр социального обслуживания населения в Яранском районе»</w:t>
      </w:r>
      <w:r>
        <w:rPr>
          <w:color w:val="333333"/>
        </w:rPr>
        <w:t>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13. </w:t>
      </w:r>
      <w:proofErr w:type="gramStart"/>
      <w:r w:rsidRPr="005455D7">
        <w:rPr>
          <w:color w:val="333333"/>
        </w:rPr>
        <w:t>Работники, осуществляющие взаимодействие с работниками других органов исполнительной власти субъектов Российской Федерации, должны быть для них образцом профессионализма, безупречной репутации, способствовать формированию в субъекте Российской Федерации благоприятного для эффективной работы морально-психологического климата.</w:t>
      </w:r>
      <w:proofErr w:type="gramEnd"/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14. Работники органов управления</w:t>
      </w:r>
      <w:r>
        <w:rPr>
          <w:color w:val="333333"/>
        </w:rPr>
        <w:t xml:space="preserve"> учреждения</w:t>
      </w:r>
      <w:r w:rsidRPr="005455D7">
        <w:rPr>
          <w:color w:val="333333"/>
        </w:rPr>
        <w:t xml:space="preserve">, наделенные организационно-распорядительными полномочиями по отношению к </w:t>
      </w:r>
      <w:r>
        <w:rPr>
          <w:color w:val="333333"/>
        </w:rPr>
        <w:t xml:space="preserve">подчиненным </w:t>
      </w:r>
      <w:r w:rsidRPr="005455D7">
        <w:rPr>
          <w:color w:val="333333"/>
        </w:rPr>
        <w:t>работникам, призваны: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а) принимать меры по п</w:t>
      </w:r>
      <w:r>
        <w:rPr>
          <w:color w:val="333333"/>
        </w:rPr>
        <w:t>редотвращению и урегулированию</w:t>
      </w:r>
      <w:r w:rsidRPr="005455D7">
        <w:rPr>
          <w:color w:val="333333"/>
        </w:rPr>
        <w:t xml:space="preserve"> конфликтов интересов;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б) принимать меры по предупреждению коррупции;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в) не допускать случаев принуждения подчинённых работников к участию в деятельности политических партий, иных общественных объединений.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15. Работники, наделенные организационно-распорядительными полномочиями по отношению к </w:t>
      </w:r>
      <w:r>
        <w:rPr>
          <w:color w:val="333333"/>
        </w:rPr>
        <w:t xml:space="preserve">подчиненным </w:t>
      </w:r>
      <w:r w:rsidRPr="005455D7">
        <w:rPr>
          <w:color w:val="333333"/>
        </w:rPr>
        <w:t>работникам, должны принимать меры к тому, чтобы своим личным поведением подавать пример честности, беспристрастности и справедливости.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16. Работники, наделенные организационно-распорядительными полномочиями по отношению к </w:t>
      </w:r>
      <w:r>
        <w:rPr>
          <w:color w:val="333333"/>
        </w:rPr>
        <w:t xml:space="preserve">подчиненным </w:t>
      </w:r>
      <w:r w:rsidRPr="005455D7">
        <w:rPr>
          <w:color w:val="333333"/>
        </w:rPr>
        <w:t>работникам, несут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</w:p>
    <w:p w:rsidR="00F657A2" w:rsidRPr="005455D7" w:rsidRDefault="00F657A2" w:rsidP="00F657A2">
      <w:pPr>
        <w:pStyle w:val="3"/>
        <w:shd w:val="clear" w:color="auto" w:fill="FFFFFF"/>
        <w:spacing w:beforeAutospacing="0" w:after="255" w:afterAutospacing="0" w:line="270" w:lineRule="atLeast"/>
        <w:jc w:val="center"/>
        <w:rPr>
          <w:color w:val="333333"/>
          <w:sz w:val="24"/>
          <w:szCs w:val="24"/>
        </w:rPr>
      </w:pPr>
      <w:r w:rsidRPr="005455D7">
        <w:rPr>
          <w:color w:val="333333"/>
          <w:sz w:val="24"/>
          <w:szCs w:val="24"/>
        </w:rPr>
        <w:t xml:space="preserve">III. Этические правила служебного поведения работников 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17.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 xml:space="preserve">18. В служебном поведении работника </w:t>
      </w:r>
      <w:proofErr w:type="gramStart"/>
      <w:r w:rsidRPr="005455D7">
        <w:rPr>
          <w:color w:val="333333"/>
        </w:rPr>
        <w:t>недопустимы</w:t>
      </w:r>
      <w:proofErr w:type="gramEnd"/>
      <w:r w:rsidRPr="005455D7">
        <w:rPr>
          <w:color w:val="333333"/>
        </w:rPr>
        <w:t>: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lastRenderedPageBreak/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19.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20. Работники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21. Внешний вид работника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657A2" w:rsidRPr="005455D7" w:rsidRDefault="00F657A2" w:rsidP="00F657A2">
      <w:pPr>
        <w:pStyle w:val="3"/>
        <w:shd w:val="clear" w:color="auto" w:fill="FFFFFF"/>
        <w:spacing w:beforeAutospacing="0" w:after="255" w:afterAutospacing="0" w:line="270" w:lineRule="atLeast"/>
        <w:jc w:val="center"/>
        <w:rPr>
          <w:color w:val="333333"/>
          <w:sz w:val="24"/>
          <w:szCs w:val="24"/>
        </w:rPr>
      </w:pPr>
      <w:r w:rsidRPr="005455D7">
        <w:rPr>
          <w:color w:val="333333"/>
          <w:sz w:val="24"/>
          <w:szCs w:val="24"/>
        </w:rPr>
        <w:t>IV. Ответственность за нарушение Кодекса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22. Нарушение работником положений Кодекса подлежит анализу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</w:t>
      </w:r>
      <w:r>
        <w:rPr>
          <w:color w:val="333333"/>
        </w:rPr>
        <w:t xml:space="preserve"> работнику</w:t>
      </w:r>
      <w:r w:rsidRPr="005455D7">
        <w:rPr>
          <w:color w:val="333333"/>
        </w:rPr>
        <w:t xml:space="preserve"> мер юридической ответственности.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23. 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F657A2" w:rsidRPr="005455D7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color w:val="333333"/>
        </w:rPr>
      </w:pPr>
      <w:r w:rsidRPr="005455D7">
        <w:rPr>
          <w:color w:val="333333"/>
        </w:rPr>
        <w:t>24. Нарушение работником учреждения социального обслуживания положений Кодекса подлежит осуждению на заседании общественного (попечительского) совета учреждения социального обслуживания (далее - Совет).</w:t>
      </w:r>
    </w:p>
    <w:p w:rsidR="00F657A2" w:rsidRDefault="00F657A2" w:rsidP="00F657A2">
      <w:pPr>
        <w:pStyle w:val="a9"/>
        <w:shd w:val="clear" w:color="auto" w:fill="FFFFFF"/>
        <w:spacing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 w:rsidRPr="005455D7">
        <w:rPr>
          <w:color w:val="333333"/>
        </w:rPr>
        <w:t>25. Совет во взаимодействии с администрацией учреждения обсуждает факты несоблюдения требований к служебному поведению работника, вносит предложения по защите прав и интересов клиентов социальных служб,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</w:t>
      </w:r>
      <w:r w:rsidRPr="001C3879">
        <w:rPr>
          <w:color w:val="333333"/>
        </w:rPr>
        <w:t xml:space="preserve"> работника.</w:t>
      </w: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657A2" w:rsidRDefault="00F657A2" w:rsidP="00264528">
      <w:pPr>
        <w:spacing w:after="29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93FE0" w:rsidRPr="00F657A2" w:rsidRDefault="00293FE0" w:rsidP="00F657A2">
      <w:pPr>
        <w:pStyle w:val="a9"/>
        <w:shd w:val="clear" w:color="auto" w:fill="FFFFFF"/>
        <w:spacing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</w:p>
    <w:sectPr w:rsidR="00293FE0" w:rsidRPr="00F657A2" w:rsidSect="00293FE0">
      <w:pgSz w:w="11906" w:h="16838"/>
      <w:pgMar w:top="851" w:right="851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E6" w:rsidRDefault="00D87EE6" w:rsidP="002E4D0E">
      <w:pPr>
        <w:spacing w:after="0" w:line="240" w:lineRule="auto"/>
      </w:pPr>
      <w:r>
        <w:separator/>
      </w:r>
    </w:p>
  </w:endnote>
  <w:endnote w:type="continuationSeparator" w:id="0">
    <w:p w:rsidR="00D87EE6" w:rsidRDefault="00D87EE6" w:rsidP="002E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A1" w:rsidRDefault="000A71A1">
    <w:pPr>
      <w:pStyle w:val="aa"/>
    </w:pPr>
  </w:p>
  <w:p w:rsidR="000A71A1" w:rsidRDefault="000A71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E6" w:rsidRDefault="00D87EE6" w:rsidP="002E4D0E">
      <w:pPr>
        <w:spacing w:after="0" w:line="240" w:lineRule="auto"/>
      </w:pPr>
      <w:r>
        <w:separator/>
      </w:r>
    </w:p>
  </w:footnote>
  <w:footnote w:type="continuationSeparator" w:id="0">
    <w:p w:rsidR="00D87EE6" w:rsidRDefault="00D87EE6" w:rsidP="002E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F8" w:rsidRDefault="00B255FF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6342F8" w:rsidRDefault="00344CC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E0" w:rsidRPr="007E4EDA" w:rsidRDefault="00293FE0" w:rsidP="00293FE0">
    <w:pPr>
      <w:pStyle w:val="af"/>
      <w:rPr>
        <w:lang w:val="ru-RU"/>
      </w:rPr>
    </w:pPr>
  </w:p>
  <w:p w:rsidR="00293FE0" w:rsidRDefault="00293FE0" w:rsidP="00293FE0">
    <w:pPr>
      <w:pStyle w:val="af"/>
      <w:rPr>
        <w:lang w:val="ru-RU"/>
      </w:rPr>
    </w:pPr>
  </w:p>
  <w:p w:rsidR="00293FE0" w:rsidRPr="00293FE0" w:rsidRDefault="00293FE0" w:rsidP="00293FE0">
    <w:pPr>
      <w:pStyle w:val="af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012"/>
    <w:multiLevelType w:val="hybridMultilevel"/>
    <w:tmpl w:val="71B83BF4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B1A5E"/>
    <w:multiLevelType w:val="hybridMultilevel"/>
    <w:tmpl w:val="E52A3486"/>
    <w:lvl w:ilvl="0" w:tplc="663A14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26AE0"/>
    <w:multiLevelType w:val="hybridMultilevel"/>
    <w:tmpl w:val="9FC268F0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0505EE"/>
    <w:multiLevelType w:val="hybridMultilevel"/>
    <w:tmpl w:val="6212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842B3"/>
    <w:multiLevelType w:val="hybridMultilevel"/>
    <w:tmpl w:val="DAAC8282"/>
    <w:lvl w:ilvl="0" w:tplc="647EA6DC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456E9"/>
    <w:multiLevelType w:val="hybridMultilevel"/>
    <w:tmpl w:val="FB348484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0632B1"/>
    <w:multiLevelType w:val="hybridMultilevel"/>
    <w:tmpl w:val="B874A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0917"/>
    <w:multiLevelType w:val="hybridMultilevel"/>
    <w:tmpl w:val="B094A348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5942FB"/>
    <w:multiLevelType w:val="hybridMultilevel"/>
    <w:tmpl w:val="AA143178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749AD"/>
    <w:multiLevelType w:val="hybridMultilevel"/>
    <w:tmpl w:val="47DACDA0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BC2E08"/>
    <w:multiLevelType w:val="hybridMultilevel"/>
    <w:tmpl w:val="277C376A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67E4F"/>
    <w:multiLevelType w:val="hybridMultilevel"/>
    <w:tmpl w:val="FBB873C6"/>
    <w:lvl w:ilvl="0" w:tplc="C0086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C0A6C"/>
    <w:multiLevelType w:val="hybridMultilevel"/>
    <w:tmpl w:val="F134E92C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A746CC"/>
    <w:multiLevelType w:val="hybridMultilevel"/>
    <w:tmpl w:val="E14E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56735"/>
    <w:multiLevelType w:val="hybridMultilevel"/>
    <w:tmpl w:val="4C18987C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FC147B"/>
    <w:multiLevelType w:val="hybridMultilevel"/>
    <w:tmpl w:val="9D344430"/>
    <w:lvl w:ilvl="0" w:tplc="3776F75E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D0DBC"/>
    <w:multiLevelType w:val="hybridMultilevel"/>
    <w:tmpl w:val="31F84A90"/>
    <w:lvl w:ilvl="0" w:tplc="A68494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13DE6"/>
    <w:multiLevelType w:val="multilevel"/>
    <w:tmpl w:val="D32A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8531FC"/>
    <w:multiLevelType w:val="hybridMultilevel"/>
    <w:tmpl w:val="8AE643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0417E"/>
    <w:multiLevelType w:val="hybridMultilevel"/>
    <w:tmpl w:val="964EA140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911A57"/>
    <w:multiLevelType w:val="hybridMultilevel"/>
    <w:tmpl w:val="6E785F9A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33392F"/>
    <w:multiLevelType w:val="hybridMultilevel"/>
    <w:tmpl w:val="E9AE37C2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572DD7"/>
    <w:multiLevelType w:val="hybridMultilevel"/>
    <w:tmpl w:val="913E627A"/>
    <w:lvl w:ilvl="0" w:tplc="103E82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1"/>
  </w:num>
  <w:num w:numId="5">
    <w:abstractNumId w:val="15"/>
  </w:num>
  <w:num w:numId="6">
    <w:abstractNumId w:val="4"/>
  </w:num>
  <w:num w:numId="7">
    <w:abstractNumId w:val="6"/>
  </w:num>
  <w:num w:numId="8">
    <w:abstractNumId w:val="14"/>
  </w:num>
  <w:num w:numId="9">
    <w:abstractNumId w:val="0"/>
  </w:num>
  <w:num w:numId="10">
    <w:abstractNumId w:val="12"/>
  </w:num>
  <w:num w:numId="11">
    <w:abstractNumId w:val="19"/>
  </w:num>
  <w:num w:numId="12">
    <w:abstractNumId w:val="10"/>
  </w:num>
  <w:num w:numId="13">
    <w:abstractNumId w:val="9"/>
  </w:num>
  <w:num w:numId="14">
    <w:abstractNumId w:val="21"/>
  </w:num>
  <w:num w:numId="15">
    <w:abstractNumId w:val="8"/>
  </w:num>
  <w:num w:numId="16">
    <w:abstractNumId w:val="2"/>
  </w:num>
  <w:num w:numId="17">
    <w:abstractNumId w:val="5"/>
  </w:num>
  <w:num w:numId="18">
    <w:abstractNumId w:val="22"/>
  </w:num>
  <w:num w:numId="19">
    <w:abstractNumId w:val="7"/>
  </w:num>
  <w:num w:numId="20">
    <w:abstractNumId w:val="20"/>
  </w:num>
  <w:num w:numId="21">
    <w:abstractNumId w:val="3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A2"/>
    <w:rsid w:val="00003363"/>
    <w:rsid w:val="00007CA2"/>
    <w:rsid w:val="00024407"/>
    <w:rsid w:val="00040E15"/>
    <w:rsid w:val="00040F49"/>
    <w:rsid w:val="00050C87"/>
    <w:rsid w:val="00052803"/>
    <w:rsid w:val="00052F4B"/>
    <w:rsid w:val="00054E36"/>
    <w:rsid w:val="00057D04"/>
    <w:rsid w:val="000619CC"/>
    <w:rsid w:val="000665FC"/>
    <w:rsid w:val="00082C18"/>
    <w:rsid w:val="00085D92"/>
    <w:rsid w:val="000A5DA7"/>
    <w:rsid w:val="000A71A1"/>
    <w:rsid w:val="000B712F"/>
    <w:rsid w:val="000C6F31"/>
    <w:rsid w:val="000D1E81"/>
    <w:rsid w:val="000D5491"/>
    <w:rsid w:val="000E0D04"/>
    <w:rsid w:val="000E0ED5"/>
    <w:rsid w:val="000E4D8E"/>
    <w:rsid w:val="000E6F48"/>
    <w:rsid w:val="001157F0"/>
    <w:rsid w:val="001206AF"/>
    <w:rsid w:val="00142B28"/>
    <w:rsid w:val="00170582"/>
    <w:rsid w:val="001836B3"/>
    <w:rsid w:val="00187F97"/>
    <w:rsid w:val="001C37A7"/>
    <w:rsid w:val="001C6539"/>
    <w:rsid w:val="001D465D"/>
    <w:rsid w:val="001D6850"/>
    <w:rsid w:val="001F0205"/>
    <w:rsid w:val="001F1526"/>
    <w:rsid w:val="00200656"/>
    <w:rsid w:val="002006D0"/>
    <w:rsid w:val="0020548F"/>
    <w:rsid w:val="00207529"/>
    <w:rsid w:val="00215214"/>
    <w:rsid w:val="0022150E"/>
    <w:rsid w:val="00223AEE"/>
    <w:rsid w:val="002410A2"/>
    <w:rsid w:val="002452FE"/>
    <w:rsid w:val="00263B2C"/>
    <w:rsid w:val="00264528"/>
    <w:rsid w:val="00267A46"/>
    <w:rsid w:val="0027082C"/>
    <w:rsid w:val="00273A3B"/>
    <w:rsid w:val="00293FE0"/>
    <w:rsid w:val="002968B4"/>
    <w:rsid w:val="002B30A1"/>
    <w:rsid w:val="002B69A3"/>
    <w:rsid w:val="002D25D2"/>
    <w:rsid w:val="002D5841"/>
    <w:rsid w:val="002E3163"/>
    <w:rsid w:val="002E4D0E"/>
    <w:rsid w:val="002F5105"/>
    <w:rsid w:val="002F5B10"/>
    <w:rsid w:val="002F7BBF"/>
    <w:rsid w:val="00303485"/>
    <w:rsid w:val="00303D19"/>
    <w:rsid w:val="003071B3"/>
    <w:rsid w:val="00333B59"/>
    <w:rsid w:val="00344CC7"/>
    <w:rsid w:val="00353AFD"/>
    <w:rsid w:val="00363093"/>
    <w:rsid w:val="003669E3"/>
    <w:rsid w:val="003753A5"/>
    <w:rsid w:val="00382277"/>
    <w:rsid w:val="003831A2"/>
    <w:rsid w:val="003837D9"/>
    <w:rsid w:val="003860DA"/>
    <w:rsid w:val="00391202"/>
    <w:rsid w:val="003976B5"/>
    <w:rsid w:val="003A2340"/>
    <w:rsid w:val="003A58A0"/>
    <w:rsid w:val="003C250D"/>
    <w:rsid w:val="003C6E87"/>
    <w:rsid w:val="00401F49"/>
    <w:rsid w:val="00405A36"/>
    <w:rsid w:val="00405ACC"/>
    <w:rsid w:val="004077F4"/>
    <w:rsid w:val="00411FF3"/>
    <w:rsid w:val="00413B31"/>
    <w:rsid w:val="0041627E"/>
    <w:rsid w:val="0041654A"/>
    <w:rsid w:val="0041749D"/>
    <w:rsid w:val="004230F2"/>
    <w:rsid w:val="00427ED8"/>
    <w:rsid w:val="00431F15"/>
    <w:rsid w:val="004420C9"/>
    <w:rsid w:val="00443FBF"/>
    <w:rsid w:val="0045325A"/>
    <w:rsid w:val="004753F6"/>
    <w:rsid w:val="004809CE"/>
    <w:rsid w:val="00481357"/>
    <w:rsid w:val="00481AF3"/>
    <w:rsid w:val="004A3459"/>
    <w:rsid w:val="004A6D56"/>
    <w:rsid w:val="004B31B4"/>
    <w:rsid w:val="004B53D5"/>
    <w:rsid w:val="004C2991"/>
    <w:rsid w:val="004D1AA6"/>
    <w:rsid w:val="004E1AFE"/>
    <w:rsid w:val="004F0403"/>
    <w:rsid w:val="004F393E"/>
    <w:rsid w:val="004F51CF"/>
    <w:rsid w:val="00506216"/>
    <w:rsid w:val="00506850"/>
    <w:rsid w:val="00515757"/>
    <w:rsid w:val="00531A3F"/>
    <w:rsid w:val="0053512C"/>
    <w:rsid w:val="00544449"/>
    <w:rsid w:val="00545B38"/>
    <w:rsid w:val="00566FEC"/>
    <w:rsid w:val="00593236"/>
    <w:rsid w:val="005A1748"/>
    <w:rsid w:val="005B5BC2"/>
    <w:rsid w:val="005C5464"/>
    <w:rsid w:val="005D1B70"/>
    <w:rsid w:val="005D305A"/>
    <w:rsid w:val="005D4362"/>
    <w:rsid w:val="005F769F"/>
    <w:rsid w:val="0060066B"/>
    <w:rsid w:val="0060362B"/>
    <w:rsid w:val="00610915"/>
    <w:rsid w:val="006244E2"/>
    <w:rsid w:val="00640247"/>
    <w:rsid w:val="00647564"/>
    <w:rsid w:val="00653482"/>
    <w:rsid w:val="006544BE"/>
    <w:rsid w:val="00656F69"/>
    <w:rsid w:val="00664F5E"/>
    <w:rsid w:val="006917BC"/>
    <w:rsid w:val="006B5514"/>
    <w:rsid w:val="006C3E5B"/>
    <w:rsid w:val="006C447D"/>
    <w:rsid w:val="006C4666"/>
    <w:rsid w:val="006D6BEC"/>
    <w:rsid w:val="006D7C56"/>
    <w:rsid w:val="006E794D"/>
    <w:rsid w:val="007076E5"/>
    <w:rsid w:val="00723322"/>
    <w:rsid w:val="0072354A"/>
    <w:rsid w:val="00740FAF"/>
    <w:rsid w:val="0077218A"/>
    <w:rsid w:val="00775058"/>
    <w:rsid w:val="0078461B"/>
    <w:rsid w:val="00796F36"/>
    <w:rsid w:val="007A40C0"/>
    <w:rsid w:val="007A58D1"/>
    <w:rsid w:val="007B3C1E"/>
    <w:rsid w:val="007E3BEE"/>
    <w:rsid w:val="007E4EDA"/>
    <w:rsid w:val="007F0A6E"/>
    <w:rsid w:val="007F3777"/>
    <w:rsid w:val="008038BE"/>
    <w:rsid w:val="0081526D"/>
    <w:rsid w:val="0082433F"/>
    <w:rsid w:val="00841F57"/>
    <w:rsid w:val="008445E6"/>
    <w:rsid w:val="008506BB"/>
    <w:rsid w:val="008536D3"/>
    <w:rsid w:val="00861835"/>
    <w:rsid w:val="00885D35"/>
    <w:rsid w:val="00891C01"/>
    <w:rsid w:val="008928BB"/>
    <w:rsid w:val="008963B3"/>
    <w:rsid w:val="008B031C"/>
    <w:rsid w:val="008B3A19"/>
    <w:rsid w:val="008C29C6"/>
    <w:rsid w:val="008C7227"/>
    <w:rsid w:val="008E21D6"/>
    <w:rsid w:val="00915D3D"/>
    <w:rsid w:val="00916F3D"/>
    <w:rsid w:val="00917B87"/>
    <w:rsid w:val="00932896"/>
    <w:rsid w:val="0093650F"/>
    <w:rsid w:val="00943993"/>
    <w:rsid w:val="00951DA9"/>
    <w:rsid w:val="00956699"/>
    <w:rsid w:val="0095711F"/>
    <w:rsid w:val="009619B0"/>
    <w:rsid w:val="00972579"/>
    <w:rsid w:val="00985E2B"/>
    <w:rsid w:val="009A73EE"/>
    <w:rsid w:val="009C63D1"/>
    <w:rsid w:val="009C7A73"/>
    <w:rsid w:val="009D3B32"/>
    <w:rsid w:val="009E1D28"/>
    <w:rsid w:val="009E757F"/>
    <w:rsid w:val="009F326E"/>
    <w:rsid w:val="009F4FA2"/>
    <w:rsid w:val="00A0140B"/>
    <w:rsid w:val="00A1073B"/>
    <w:rsid w:val="00A15BDB"/>
    <w:rsid w:val="00A255D4"/>
    <w:rsid w:val="00A30ACD"/>
    <w:rsid w:val="00A31D9A"/>
    <w:rsid w:val="00A340C8"/>
    <w:rsid w:val="00A34369"/>
    <w:rsid w:val="00A41E5D"/>
    <w:rsid w:val="00A615E4"/>
    <w:rsid w:val="00A66F6B"/>
    <w:rsid w:val="00A67B0A"/>
    <w:rsid w:val="00A83F32"/>
    <w:rsid w:val="00AA04BE"/>
    <w:rsid w:val="00AA34D9"/>
    <w:rsid w:val="00AB124E"/>
    <w:rsid w:val="00AC136B"/>
    <w:rsid w:val="00AC1EAF"/>
    <w:rsid w:val="00AE1E77"/>
    <w:rsid w:val="00AF5DF9"/>
    <w:rsid w:val="00AF6CBD"/>
    <w:rsid w:val="00B07499"/>
    <w:rsid w:val="00B255FF"/>
    <w:rsid w:val="00B509B7"/>
    <w:rsid w:val="00B54BA2"/>
    <w:rsid w:val="00B61E89"/>
    <w:rsid w:val="00B67C81"/>
    <w:rsid w:val="00B7721E"/>
    <w:rsid w:val="00B85322"/>
    <w:rsid w:val="00B96EC8"/>
    <w:rsid w:val="00BB08E5"/>
    <w:rsid w:val="00BB283F"/>
    <w:rsid w:val="00BB2885"/>
    <w:rsid w:val="00BB2DD9"/>
    <w:rsid w:val="00BD0B4C"/>
    <w:rsid w:val="00BD205F"/>
    <w:rsid w:val="00BF31C3"/>
    <w:rsid w:val="00C17119"/>
    <w:rsid w:val="00C625D8"/>
    <w:rsid w:val="00C67ECB"/>
    <w:rsid w:val="00C67F9E"/>
    <w:rsid w:val="00C75D78"/>
    <w:rsid w:val="00C85D9F"/>
    <w:rsid w:val="00C87C8F"/>
    <w:rsid w:val="00CA56AE"/>
    <w:rsid w:val="00CB41F2"/>
    <w:rsid w:val="00CC0DAC"/>
    <w:rsid w:val="00CC0E32"/>
    <w:rsid w:val="00CC430C"/>
    <w:rsid w:val="00CC648A"/>
    <w:rsid w:val="00CC699F"/>
    <w:rsid w:val="00CC7F6F"/>
    <w:rsid w:val="00CD07AD"/>
    <w:rsid w:val="00CE4871"/>
    <w:rsid w:val="00CF0AAD"/>
    <w:rsid w:val="00CF241A"/>
    <w:rsid w:val="00CF28FD"/>
    <w:rsid w:val="00CF2AE3"/>
    <w:rsid w:val="00CF52C4"/>
    <w:rsid w:val="00D030ED"/>
    <w:rsid w:val="00D07D58"/>
    <w:rsid w:val="00D219B3"/>
    <w:rsid w:val="00D21BF6"/>
    <w:rsid w:val="00D3646B"/>
    <w:rsid w:val="00D507F0"/>
    <w:rsid w:val="00D57C0C"/>
    <w:rsid w:val="00D66390"/>
    <w:rsid w:val="00D8070E"/>
    <w:rsid w:val="00D846E0"/>
    <w:rsid w:val="00D87EE6"/>
    <w:rsid w:val="00D92326"/>
    <w:rsid w:val="00D925F9"/>
    <w:rsid w:val="00D956A1"/>
    <w:rsid w:val="00DB463D"/>
    <w:rsid w:val="00DC726E"/>
    <w:rsid w:val="00DD154F"/>
    <w:rsid w:val="00DD5899"/>
    <w:rsid w:val="00DE02C2"/>
    <w:rsid w:val="00DE0CB1"/>
    <w:rsid w:val="00DF3BD1"/>
    <w:rsid w:val="00DF426B"/>
    <w:rsid w:val="00E00A95"/>
    <w:rsid w:val="00E01228"/>
    <w:rsid w:val="00E03380"/>
    <w:rsid w:val="00E03BF3"/>
    <w:rsid w:val="00E0545C"/>
    <w:rsid w:val="00E071E8"/>
    <w:rsid w:val="00E170A0"/>
    <w:rsid w:val="00E261B4"/>
    <w:rsid w:val="00E30473"/>
    <w:rsid w:val="00E31B63"/>
    <w:rsid w:val="00E548B4"/>
    <w:rsid w:val="00E6537B"/>
    <w:rsid w:val="00E7005C"/>
    <w:rsid w:val="00E737AE"/>
    <w:rsid w:val="00EA13C7"/>
    <w:rsid w:val="00EA3418"/>
    <w:rsid w:val="00EB392D"/>
    <w:rsid w:val="00EC5BFF"/>
    <w:rsid w:val="00EF7870"/>
    <w:rsid w:val="00F0448C"/>
    <w:rsid w:val="00F14754"/>
    <w:rsid w:val="00F1632F"/>
    <w:rsid w:val="00F2771B"/>
    <w:rsid w:val="00F378E4"/>
    <w:rsid w:val="00F40610"/>
    <w:rsid w:val="00F657A2"/>
    <w:rsid w:val="00F6789E"/>
    <w:rsid w:val="00F730F8"/>
    <w:rsid w:val="00F87F46"/>
    <w:rsid w:val="00FA27B5"/>
    <w:rsid w:val="00FC12E7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CF468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468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F4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CF4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qFormat/>
    <w:rsid w:val="00CF4683"/>
  </w:style>
  <w:style w:type="character" w:customStyle="1" w:styleId="w">
    <w:name w:val="w"/>
    <w:basedOn w:val="a0"/>
    <w:qFormat/>
    <w:rsid w:val="00CF4683"/>
  </w:style>
  <w:style w:type="character" w:customStyle="1" w:styleId="selectionindex">
    <w:name w:val="selection_index"/>
    <w:basedOn w:val="a0"/>
    <w:qFormat/>
    <w:rsid w:val="00CF4683"/>
  </w:style>
  <w:style w:type="character" w:customStyle="1" w:styleId="-">
    <w:name w:val="Интернет-ссылка"/>
    <w:basedOn w:val="a0"/>
    <w:uiPriority w:val="99"/>
    <w:semiHidden/>
    <w:unhideWhenUsed/>
    <w:rsid w:val="00CF4683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CF4683"/>
    <w:rPr>
      <w:color w:val="800080"/>
      <w:u w:val="single"/>
    </w:rPr>
  </w:style>
  <w:style w:type="character" w:customStyle="1" w:styleId="ListLabel1">
    <w:name w:val="ListLabel 1"/>
    <w:qFormat/>
    <w:rPr>
      <w:rFonts w:ascii="Helvetica" w:hAnsi="Helvetica"/>
      <w:sz w:val="21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Helvetica" w:hAnsi="Helvetica"/>
      <w:sz w:val="21"/>
    </w:rPr>
  </w:style>
  <w:style w:type="character" w:customStyle="1" w:styleId="ListLabel11">
    <w:name w:val="ListLabel 11"/>
    <w:qFormat/>
    <w:rPr>
      <w:rFonts w:ascii="Helvetica" w:hAnsi="Helvetica"/>
      <w:sz w:val="21"/>
    </w:rPr>
  </w:style>
  <w:style w:type="character" w:customStyle="1" w:styleId="ListLabel12">
    <w:name w:val="ListLabel 12"/>
    <w:qFormat/>
    <w:rPr>
      <w:rFonts w:ascii="Helvetica" w:hAnsi="Helvetica"/>
      <w:sz w:val="21"/>
    </w:rPr>
  </w:style>
  <w:style w:type="character" w:customStyle="1" w:styleId="ListLabel13">
    <w:name w:val="ListLabel 13"/>
    <w:qFormat/>
    <w:rPr>
      <w:rFonts w:ascii="Helvetica" w:hAnsi="Helvetica"/>
      <w:sz w:val="21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ascii="Helvetica" w:hAnsi="Helvetica"/>
      <w:sz w:val="21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ascii="Helvetica" w:hAnsi="Helvetica"/>
      <w:sz w:val="21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ascii="Helvetica" w:hAnsi="Helvetica"/>
      <w:sz w:val="21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ascii="Helvetica" w:hAnsi="Helvetica" w:cs="Symbol"/>
      <w:sz w:val="21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ascii="Helvetica" w:hAnsi="Helvetica" w:cs="Symbol"/>
      <w:sz w:val="21"/>
    </w:rPr>
  </w:style>
  <w:style w:type="character" w:customStyle="1" w:styleId="ListLabel57">
    <w:name w:val="ListLabel 57"/>
    <w:qFormat/>
    <w:rPr>
      <w:rFonts w:ascii="Helvetica" w:hAnsi="Helvetica" w:cs="Symbol"/>
      <w:sz w:val="21"/>
    </w:rPr>
  </w:style>
  <w:style w:type="character" w:customStyle="1" w:styleId="ListLabel58">
    <w:name w:val="ListLabel 58"/>
    <w:qFormat/>
    <w:rPr>
      <w:rFonts w:ascii="Helvetica" w:hAnsi="Helvetica" w:cs="Symbol"/>
      <w:sz w:val="21"/>
    </w:rPr>
  </w:style>
  <w:style w:type="character" w:customStyle="1" w:styleId="ListLabel59">
    <w:name w:val="ListLabel 59"/>
    <w:qFormat/>
    <w:rPr>
      <w:rFonts w:cs="Symbol"/>
      <w:sz w:val="21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ascii="Helvetica" w:hAnsi="Helvetica" w:cs="Symbol"/>
      <w:sz w:val="21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ascii="Helvetica" w:hAnsi="Helvetica" w:cs="Symbol"/>
      <w:sz w:val="21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Symbol"/>
      <w:sz w:val="20"/>
    </w:rPr>
  </w:style>
  <w:style w:type="character" w:customStyle="1" w:styleId="ListLabel82">
    <w:name w:val="ListLabel 82"/>
    <w:qFormat/>
    <w:rPr>
      <w:rFonts w:cs="Symbol"/>
      <w:sz w:val="20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1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Symbol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CF46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E30473"/>
    <w:pPr>
      <w:ind w:left="720"/>
      <w:contextualSpacing/>
    </w:pPr>
  </w:style>
  <w:style w:type="paragraph" w:customStyle="1" w:styleId="style6">
    <w:name w:val="style6"/>
    <w:basedOn w:val="a"/>
    <w:rsid w:val="0021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15214"/>
    <w:rPr>
      <w:b/>
      <w:bCs/>
    </w:rPr>
  </w:style>
  <w:style w:type="character" w:styleId="ae">
    <w:name w:val="Hyperlink"/>
    <w:basedOn w:val="a0"/>
    <w:uiPriority w:val="99"/>
    <w:semiHidden/>
    <w:unhideWhenUsed/>
    <w:rsid w:val="003669E3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207529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20752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1">
    <w:name w:val="endnote text"/>
    <w:basedOn w:val="a"/>
    <w:link w:val="af2"/>
    <w:semiHidden/>
    <w:unhideWhenUsed/>
    <w:rsid w:val="003C25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3C250D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endnote reference"/>
    <w:basedOn w:val="a0"/>
    <w:semiHidden/>
    <w:unhideWhenUsed/>
    <w:rsid w:val="003C250D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C67F9E"/>
    <w:rPr>
      <w:color w:val="00000A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0A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1A1"/>
    <w:rPr>
      <w:rFonts w:ascii="Tahoma" w:hAnsi="Tahoma" w:cs="Tahoma"/>
      <w:color w:val="00000A"/>
      <w:sz w:val="16"/>
      <w:szCs w:val="16"/>
    </w:rPr>
  </w:style>
  <w:style w:type="table" w:styleId="af6">
    <w:name w:val="Table Grid"/>
    <w:basedOn w:val="a1"/>
    <w:uiPriority w:val="59"/>
    <w:rsid w:val="00E0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5B5B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B5BC2"/>
    <w:rPr>
      <w:color w:val="00000A"/>
      <w:szCs w:val="20"/>
    </w:rPr>
  </w:style>
  <w:style w:type="character" w:styleId="af9">
    <w:name w:val="footnote reference"/>
    <w:basedOn w:val="a0"/>
    <w:uiPriority w:val="99"/>
    <w:semiHidden/>
    <w:unhideWhenUsed/>
    <w:rsid w:val="005B5B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CF468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468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F4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CF46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qFormat/>
    <w:rsid w:val="00CF4683"/>
  </w:style>
  <w:style w:type="character" w:customStyle="1" w:styleId="w">
    <w:name w:val="w"/>
    <w:basedOn w:val="a0"/>
    <w:qFormat/>
    <w:rsid w:val="00CF4683"/>
  </w:style>
  <w:style w:type="character" w:customStyle="1" w:styleId="selectionindex">
    <w:name w:val="selection_index"/>
    <w:basedOn w:val="a0"/>
    <w:qFormat/>
    <w:rsid w:val="00CF4683"/>
  </w:style>
  <w:style w:type="character" w:customStyle="1" w:styleId="-">
    <w:name w:val="Интернет-ссылка"/>
    <w:basedOn w:val="a0"/>
    <w:uiPriority w:val="99"/>
    <w:semiHidden/>
    <w:unhideWhenUsed/>
    <w:rsid w:val="00CF4683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CF4683"/>
    <w:rPr>
      <w:color w:val="800080"/>
      <w:u w:val="single"/>
    </w:rPr>
  </w:style>
  <w:style w:type="character" w:customStyle="1" w:styleId="ListLabel1">
    <w:name w:val="ListLabel 1"/>
    <w:qFormat/>
    <w:rPr>
      <w:rFonts w:ascii="Helvetica" w:hAnsi="Helvetica"/>
      <w:sz w:val="21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Helvetica" w:hAnsi="Helvetica"/>
      <w:sz w:val="21"/>
    </w:rPr>
  </w:style>
  <w:style w:type="character" w:customStyle="1" w:styleId="ListLabel11">
    <w:name w:val="ListLabel 11"/>
    <w:qFormat/>
    <w:rPr>
      <w:rFonts w:ascii="Helvetica" w:hAnsi="Helvetica"/>
      <w:sz w:val="21"/>
    </w:rPr>
  </w:style>
  <w:style w:type="character" w:customStyle="1" w:styleId="ListLabel12">
    <w:name w:val="ListLabel 12"/>
    <w:qFormat/>
    <w:rPr>
      <w:rFonts w:ascii="Helvetica" w:hAnsi="Helvetica"/>
      <w:sz w:val="21"/>
    </w:rPr>
  </w:style>
  <w:style w:type="character" w:customStyle="1" w:styleId="ListLabel13">
    <w:name w:val="ListLabel 13"/>
    <w:qFormat/>
    <w:rPr>
      <w:rFonts w:ascii="Helvetica" w:hAnsi="Helvetica"/>
      <w:sz w:val="21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ascii="Helvetica" w:hAnsi="Helvetica"/>
      <w:sz w:val="21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ascii="Helvetica" w:hAnsi="Helvetica"/>
      <w:sz w:val="21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ascii="Helvetica" w:hAnsi="Helvetica"/>
      <w:sz w:val="21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ascii="Helvetica" w:hAnsi="Helvetica" w:cs="Symbol"/>
      <w:sz w:val="21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ascii="Helvetica" w:hAnsi="Helvetica" w:cs="Symbol"/>
      <w:sz w:val="21"/>
    </w:rPr>
  </w:style>
  <w:style w:type="character" w:customStyle="1" w:styleId="ListLabel57">
    <w:name w:val="ListLabel 57"/>
    <w:qFormat/>
    <w:rPr>
      <w:rFonts w:ascii="Helvetica" w:hAnsi="Helvetica" w:cs="Symbol"/>
      <w:sz w:val="21"/>
    </w:rPr>
  </w:style>
  <w:style w:type="character" w:customStyle="1" w:styleId="ListLabel58">
    <w:name w:val="ListLabel 58"/>
    <w:qFormat/>
    <w:rPr>
      <w:rFonts w:ascii="Helvetica" w:hAnsi="Helvetica" w:cs="Symbol"/>
      <w:sz w:val="21"/>
    </w:rPr>
  </w:style>
  <w:style w:type="character" w:customStyle="1" w:styleId="ListLabel59">
    <w:name w:val="ListLabel 59"/>
    <w:qFormat/>
    <w:rPr>
      <w:rFonts w:cs="Symbol"/>
      <w:sz w:val="21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ascii="Helvetica" w:hAnsi="Helvetica" w:cs="Symbol"/>
      <w:sz w:val="21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ascii="Helvetica" w:hAnsi="Helvetica" w:cs="Symbol"/>
      <w:sz w:val="21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Symbol"/>
      <w:sz w:val="20"/>
    </w:rPr>
  </w:style>
  <w:style w:type="character" w:customStyle="1" w:styleId="ListLabel82">
    <w:name w:val="ListLabel 82"/>
    <w:qFormat/>
    <w:rPr>
      <w:rFonts w:cs="Symbol"/>
      <w:sz w:val="20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1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Symbol"/>
      <w:sz w:val="20"/>
    </w:rPr>
  </w:style>
  <w:style w:type="character" w:customStyle="1" w:styleId="ListLabel92">
    <w:name w:val="ListLabel 92"/>
    <w:qFormat/>
    <w:rPr>
      <w:rFonts w:cs="Symbol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CF46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pPr>
      <w:suppressLineNumbers/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E30473"/>
    <w:pPr>
      <w:ind w:left="720"/>
      <w:contextualSpacing/>
    </w:pPr>
  </w:style>
  <w:style w:type="paragraph" w:customStyle="1" w:styleId="style6">
    <w:name w:val="style6"/>
    <w:basedOn w:val="a"/>
    <w:rsid w:val="0021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15214"/>
    <w:rPr>
      <w:b/>
      <w:bCs/>
    </w:rPr>
  </w:style>
  <w:style w:type="character" w:styleId="ae">
    <w:name w:val="Hyperlink"/>
    <w:basedOn w:val="a0"/>
    <w:uiPriority w:val="99"/>
    <w:semiHidden/>
    <w:unhideWhenUsed/>
    <w:rsid w:val="003669E3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207529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20752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1">
    <w:name w:val="endnote text"/>
    <w:basedOn w:val="a"/>
    <w:link w:val="af2"/>
    <w:semiHidden/>
    <w:unhideWhenUsed/>
    <w:rsid w:val="003C25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3C250D"/>
    <w:rPr>
      <w:rFonts w:ascii="Times New Roman" w:eastAsia="Times New Roman" w:hAnsi="Times New Roman" w:cs="Times New Roman"/>
      <w:szCs w:val="20"/>
      <w:lang w:eastAsia="ru-RU"/>
    </w:rPr>
  </w:style>
  <w:style w:type="character" w:styleId="af3">
    <w:name w:val="endnote reference"/>
    <w:basedOn w:val="a0"/>
    <w:semiHidden/>
    <w:unhideWhenUsed/>
    <w:rsid w:val="003C250D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C67F9E"/>
    <w:rPr>
      <w:color w:val="00000A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0A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1A1"/>
    <w:rPr>
      <w:rFonts w:ascii="Tahoma" w:hAnsi="Tahoma" w:cs="Tahoma"/>
      <w:color w:val="00000A"/>
      <w:sz w:val="16"/>
      <w:szCs w:val="16"/>
    </w:rPr>
  </w:style>
  <w:style w:type="table" w:styleId="af6">
    <w:name w:val="Table Grid"/>
    <w:basedOn w:val="a1"/>
    <w:uiPriority w:val="59"/>
    <w:rsid w:val="00E0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5B5B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B5BC2"/>
    <w:rPr>
      <w:color w:val="00000A"/>
      <w:szCs w:val="20"/>
    </w:rPr>
  </w:style>
  <w:style w:type="character" w:styleId="af9">
    <w:name w:val="footnote reference"/>
    <w:basedOn w:val="a0"/>
    <w:uiPriority w:val="99"/>
    <w:semiHidden/>
    <w:unhideWhenUsed/>
    <w:rsid w:val="005B5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ownloads\polojenie_spop_prezent.doc" TargetMode="External"/><Relationship Id="rId18" Type="http://schemas.openxmlformats.org/officeDocument/2006/relationships/hyperlink" Target="file:///C:\Users\user\Downloads\polojenie_spop_prezent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polojenie_spop_prezent.doc" TargetMode="External"/><Relationship Id="rId17" Type="http://schemas.openxmlformats.org/officeDocument/2006/relationships/hyperlink" Target="file:///C:\Users\user\Downloads\polojenie_spop_prezent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polojenie_spop_prezent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C:\Users\user\Downloads\polojenie_spop_prezent.do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C:\Users\user\Downloads\polojenie_spop_prezen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3DD9-A923-44D7-9C3B-3F72856F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27</Pages>
  <Words>7904</Words>
  <Characters>45056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154</cp:revision>
  <cp:lastPrinted>2018-03-19T14:08:00Z</cp:lastPrinted>
  <dcterms:created xsi:type="dcterms:W3CDTF">2018-06-13T07:57:00Z</dcterms:created>
  <dcterms:modified xsi:type="dcterms:W3CDTF">2018-11-01T13:35:00Z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